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E8" w:rsidRDefault="00EB73AF" w:rsidP="00EB73AF">
      <w:pPr>
        <w:spacing w:before="238" w:after="100" w:afterAutospacing="1"/>
        <w:jc w:val="right"/>
        <w:outlineLvl w:val="1"/>
        <w:rPr>
          <w:rFonts w:ascii="Times New Roman" w:eastAsia="Times New Roman" w:hAnsi="Times New Roman" w:cs="Times New Roman"/>
          <w:b/>
          <w:bCs/>
          <w:sz w:val="36"/>
          <w:szCs w:val="36"/>
          <w:lang w:eastAsia="fr-FR"/>
        </w:rPr>
      </w:pPr>
      <w:r>
        <w:rPr>
          <w:noProof/>
          <w:lang w:eastAsia="fr-FR"/>
        </w:rPr>
        <w:drawing>
          <wp:anchor distT="0" distB="0" distL="114300" distR="114300" simplePos="0" relativeHeight="251659264" behindDoc="0" locked="0" layoutInCell="1" allowOverlap="1" wp14:anchorId="31A6E8F9" wp14:editId="6B446136">
            <wp:simplePos x="0" y="0"/>
            <wp:positionH relativeFrom="column">
              <wp:posOffset>-390525</wp:posOffset>
            </wp:positionH>
            <wp:positionV relativeFrom="paragraph">
              <wp:posOffset>382905</wp:posOffset>
            </wp:positionV>
            <wp:extent cx="1910080" cy="1425575"/>
            <wp:effectExtent l="0" t="0" r="0" b="0"/>
            <wp:wrapTight wrapText="bothSides">
              <wp:wrapPolygon edited="0">
                <wp:start x="1293" y="1443"/>
                <wp:lineTo x="1293" y="19628"/>
                <wp:lineTo x="6678" y="19628"/>
                <wp:lineTo x="6894" y="19050"/>
                <wp:lineTo x="5601" y="16741"/>
                <wp:lineTo x="9479" y="15875"/>
                <wp:lineTo x="20035" y="12700"/>
                <wp:lineTo x="20035" y="9814"/>
                <wp:lineTo x="14864" y="7505"/>
                <wp:lineTo x="8832" y="6639"/>
                <wp:lineTo x="8402" y="4618"/>
                <wp:lineTo x="7109" y="1443"/>
                <wp:lineTo x="1293" y="1443"/>
              </wp:wrapPolygon>
            </wp:wrapTight>
            <wp:docPr id="6" name="Image 26" descr="Mac:Users:xavier.hasendahl:Desktop:ELEMENTS TEMPLATES SIG:LOGOS:PREF_REGIONS:PREF_region_Provence_Alpes_Cote_d_Azur:eps:PREF_region_Provence_Alpes_Cote_d_Azur_CMJN.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6" descr="Mac:Users:xavier.hasendahl:Desktop:ELEMENTS TEMPLATES SIG:LOGOS:PREF_REGIONS:PREF_region_Provence_Alpes_Cote_d_Azur:eps:PREF_region_Provence_Alpes_Cote_d_Azur_CMJN.ep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08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186">
        <w:rPr>
          <w:rFonts w:ascii="Times New Roman" w:eastAsia="Times New Roman" w:hAnsi="Times New Roman" w:cs="Times New Roman"/>
          <w:b/>
          <w:bCs/>
          <w:sz w:val="36"/>
          <w:szCs w:val="36"/>
          <w:lang w:eastAsia="fr-FR"/>
        </w:rPr>
        <w:t xml:space="preserve">                                                                                        </w:t>
      </w:r>
      <w:r>
        <w:rPr>
          <w:noProof/>
          <w:lang w:eastAsia="fr-FR"/>
        </w:rPr>
        <w:drawing>
          <wp:inline distT="0" distB="0" distL="0" distR="0" wp14:anchorId="2212DA8B" wp14:editId="4856B8B3">
            <wp:extent cx="1814945" cy="1260763"/>
            <wp:effectExtent l="0" t="0" r="0" b="0"/>
            <wp:docPr id="8" name="Image 3" descr="C:\Users\chantal.guenole\AppData\Local\Microsoft\Windows\INetCache\Content.Outlook\K0CY8CKR\Logo ARS Paca 72dpi (2).jpg"/>
            <wp:cNvGraphicFramePr/>
            <a:graphic xmlns:a="http://schemas.openxmlformats.org/drawingml/2006/main">
              <a:graphicData uri="http://schemas.openxmlformats.org/drawingml/2006/picture">
                <pic:pic xmlns:pic="http://schemas.openxmlformats.org/drawingml/2006/picture">
                  <pic:nvPicPr>
                    <pic:cNvPr id="4" name="Image 3" descr="C:\Users\chantal.guenole\AppData\Local\Microsoft\Windows\INetCache\Content.Outlook\K0CY8CKR\Logo ARS Paca 72dpi (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370" cy="1262448"/>
                    </a:xfrm>
                    <a:prstGeom prst="rect">
                      <a:avLst/>
                    </a:prstGeom>
                    <a:noFill/>
                    <a:ln>
                      <a:noFill/>
                    </a:ln>
                  </pic:spPr>
                </pic:pic>
              </a:graphicData>
            </a:graphic>
          </wp:inline>
        </w:drawing>
      </w:r>
    </w:p>
    <w:p w:rsidR="004E38C3" w:rsidRPr="00810141" w:rsidRDefault="00EB73AF" w:rsidP="003904E8">
      <w:pPr>
        <w:spacing w:after="200" w:line="276" w:lineRule="auto"/>
        <w:jc w:val="center"/>
        <w:rPr>
          <w:rFonts w:ascii="Calibri" w:eastAsia="Calibri" w:hAnsi="Calibri"/>
          <w:b/>
          <w:color w:val="1F497D" w:themeColor="text2"/>
          <w:sz w:val="48"/>
          <w:szCs w:val="48"/>
        </w:rPr>
      </w:pPr>
      <w:r>
        <w:rPr>
          <w:rFonts w:ascii="Calibri" w:eastAsia="Calibri" w:hAnsi="Calibri"/>
          <w:b/>
          <w:color w:val="1F497D" w:themeColor="text2"/>
          <w:sz w:val="48"/>
          <w:szCs w:val="48"/>
        </w:rPr>
        <w:t>A</w:t>
      </w:r>
      <w:r w:rsidR="003904E8" w:rsidRPr="00810141">
        <w:rPr>
          <w:rFonts w:ascii="Calibri" w:eastAsia="Calibri" w:hAnsi="Calibri"/>
          <w:b/>
          <w:color w:val="1F497D" w:themeColor="text2"/>
          <w:sz w:val="48"/>
          <w:szCs w:val="48"/>
        </w:rPr>
        <w:t xml:space="preserve">PPEL A PROJET </w:t>
      </w:r>
      <w:r w:rsidR="009216B4" w:rsidRPr="00810141">
        <w:rPr>
          <w:rFonts w:ascii="Calibri" w:eastAsia="Calibri" w:hAnsi="Calibri"/>
          <w:b/>
          <w:color w:val="1F497D" w:themeColor="text2"/>
          <w:sz w:val="48"/>
          <w:szCs w:val="48"/>
        </w:rPr>
        <w:t>2022-2023</w:t>
      </w:r>
    </w:p>
    <w:p w:rsidR="00DE7033" w:rsidRPr="00810141" w:rsidRDefault="00DE7033" w:rsidP="00DE7033">
      <w:pPr>
        <w:jc w:val="center"/>
        <w:rPr>
          <w:rFonts w:ascii="Marianne" w:eastAsia="Calibri" w:hAnsi="Marianne"/>
          <w:b/>
          <w:color w:val="1F497D" w:themeColor="text2"/>
          <w:sz w:val="36"/>
          <w:szCs w:val="36"/>
        </w:rPr>
      </w:pPr>
      <w:r w:rsidRPr="00810141">
        <w:rPr>
          <w:rFonts w:ascii="Marianne" w:eastAsia="Calibri" w:hAnsi="Marianne"/>
          <w:b/>
          <w:color w:val="1F497D" w:themeColor="text2"/>
          <w:sz w:val="36"/>
          <w:szCs w:val="36"/>
        </w:rPr>
        <w:t xml:space="preserve"> Provence Alpes Côte d’Azur</w:t>
      </w:r>
    </w:p>
    <w:p w:rsidR="00DE7033" w:rsidRPr="00810141" w:rsidRDefault="00DE7033" w:rsidP="00DE7033">
      <w:pPr>
        <w:spacing w:after="200" w:line="276" w:lineRule="auto"/>
        <w:jc w:val="center"/>
        <w:rPr>
          <w:rFonts w:ascii="Marianne" w:eastAsia="Calibri" w:hAnsi="Marianne"/>
          <w:b/>
          <w:color w:val="1F497D" w:themeColor="text2"/>
          <w:sz w:val="36"/>
          <w:szCs w:val="36"/>
        </w:rPr>
      </w:pPr>
    </w:p>
    <w:p w:rsidR="00DE7033" w:rsidRPr="00810141" w:rsidRDefault="00DE7033" w:rsidP="00DE7033">
      <w:pPr>
        <w:spacing w:after="200" w:line="276" w:lineRule="auto"/>
        <w:jc w:val="center"/>
        <w:rPr>
          <w:rFonts w:ascii="Marianne" w:eastAsia="Calibri" w:hAnsi="Marianne"/>
          <w:b/>
          <w:color w:val="1F497D" w:themeColor="text2"/>
          <w:sz w:val="36"/>
          <w:szCs w:val="36"/>
        </w:rPr>
      </w:pPr>
      <w:r w:rsidRPr="00810141">
        <w:rPr>
          <w:rFonts w:ascii="Marianne" w:eastAsia="Calibri" w:hAnsi="Marianne"/>
          <w:b/>
          <w:color w:val="1F497D" w:themeColor="text2"/>
          <w:sz w:val="36"/>
          <w:szCs w:val="36"/>
        </w:rPr>
        <w:t>Mise en œuvre du Contrat d’engagement jeune</w:t>
      </w:r>
    </w:p>
    <w:p w:rsidR="00DE7033" w:rsidRPr="00810141" w:rsidRDefault="00DE7033" w:rsidP="00DE7033">
      <w:pPr>
        <w:spacing w:after="200" w:line="276" w:lineRule="auto"/>
        <w:jc w:val="center"/>
        <w:rPr>
          <w:rFonts w:ascii="Marianne" w:eastAsia="Calibri" w:hAnsi="Marianne"/>
          <w:b/>
          <w:color w:val="1F497D" w:themeColor="text2"/>
          <w:sz w:val="36"/>
          <w:szCs w:val="36"/>
        </w:rPr>
      </w:pPr>
      <w:r w:rsidRPr="00810141">
        <w:rPr>
          <w:rFonts w:ascii="Marianne" w:eastAsia="Calibri" w:hAnsi="Marianne"/>
          <w:b/>
          <w:color w:val="1F497D" w:themeColor="text2"/>
          <w:sz w:val="36"/>
          <w:szCs w:val="36"/>
        </w:rPr>
        <w:t>Pour les jeunes en rupture</w:t>
      </w:r>
    </w:p>
    <w:p w:rsidR="00DE7033" w:rsidRPr="00810141" w:rsidRDefault="00DE7033" w:rsidP="00DE7033">
      <w:pPr>
        <w:spacing w:after="200" w:line="276" w:lineRule="auto"/>
        <w:jc w:val="center"/>
        <w:rPr>
          <w:rFonts w:ascii="Marianne" w:eastAsia="Calibri" w:hAnsi="Marianne"/>
          <w:b/>
          <w:color w:val="1F497D" w:themeColor="text2"/>
          <w:sz w:val="36"/>
          <w:szCs w:val="36"/>
        </w:rPr>
      </w:pPr>
      <w:r w:rsidRPr="00810141">
        <w:rPr>
          <w:rFonts w:ascii="Marianne" w:eastAsia="Calibri" w:hAnsi="Marianne"/>
          <w:b/>
          <w:color w:val="1F497D" w:themeColor="text2"/>
          <w:sz w:val="36"/>
          <w:szCs w:val="36"/>
        </w:rPr>
        <w:t xml:space="preserve">Lancé conjointement par  </w:t>
      </w:r>
    </w:p>
    <w:p w:rsidR="00DE7033" w:rsidRPr="00810141" w:rsidRDefault="00DE7033" w:rsidP="00DE7033">
      <w:pPr>
        <w:spacing w:after="200" w:line="276" w:lineRule="auto"/>
        <w:jc w:val="center"/>
        <w:rPr>
          <w:rFonts w:ascii="Marianne" w:eastAsia="Calibri" w:hAnsi="Marianne"/>
          <w:b/>
          <w:color w:val="1F497D" w:themeColor="text2"/>
          <w:sz w:val="36"/>
          <w:szCs w:val="36"/>
        </w:rPr>
      </w:pPr>
      <w:proofErr w:type="gramStart"/>
      <w:r w:rsidRPr="00810141">
        <w:rPr>
          <w:rFonts w:ascii="Marianne" w:eastAsia="Calibri" w:hAnsi="Marianne"/>
          <w:b/>
          <w:color w:val="1F497D" w:themeColor="text2"/>
          <w:sz w:val="36"/>
          <w:szCs w:val="36"/>
        </w:rPr>
        <w:t>le</w:t>
      </w:r>
      <w:proofErr w:type="gramEnd"/>
      <w:r w:rsidRPr="00810141">
        <w:rPr>
          <w:rFonts w:ascii="Marianne" w:eastAsia="Calibri" w:hAnsi="Marianne"/>
          <w:b/>
          <w:color w:val="1F497D" w:themeColor="text2"/>
          <w:sz w:val="36"/>
          <w:szCs w:val="36"/>
        </w:rPr>
        <w:t xml:space="preserve"> Préfet de région  </w:t>
      </w:r>
    </w:p>
    <w:p w:rsidR="00DE7033" w:rsidRPr="00810141" w:rsidRDefault="00DE7033" w:rsidP="00DE7033">
      <w:pPr>
        <w:spacing w:after="200" w:line="276" w:lineRule="auto"/>
        <w:jc w:val="center"/>
        <w:rPr>
          <w:rFonts w:ascii="Marianne" w:eastAsia="Calibri" w:hAnsi="Marianne"/>
          <w:b/>
          <w:color w:val="1F497D" w:themeColor="text2"/>
          <w:sz w:val="36"/>
          <w:szCs w:val="36"/>
        </w:rPr>
      </w:pPr>
      <w:proofErr w:type="gramStart"/>
      <w:r w:rsidRPr="00810141">
        <w:rPr>
          <w:rFonts w:ascii="Marianne" w:eastAsia="Calibri" w:hAnsi="Marianne"/>
          <w:b/>
          <w:color w:val="1F497D" w:themeColor="text2"/>
          <w:sz w:val="36"/>
          <w:szCs w:val="36"/>
        </w:rPr>
        <w:t>et</w:t>
      </w:r>
      <w:proofErr w:type="gramEnd"/>
      <w:r w:rsidRPr="00810141">
        <w:rPr>
          <w:rFonts w:ascii="Marianne" w:eastAsia="Calibri" w:hAnsi="Marianne"/>
          <w:b/>
          <w:color w:val="1F497D" w:themeColor="text2"/>
          <w:sz w:val="36"/>
          <w:szCs w:val="36"/>
        </w:rPr>
        <w:t xml:space="preserve"> le directeur général </w:t>
      </w:r>
    </w:p>
    <w:p w:rsidR="00DE7033" w:rsidRPr="00810141" w:rsidRDefault="00DE7033" w:rsidP="00DE7033">
      <w:pPr>
        <w:spacing w:after="200" w:line="276" w:lineRule="auto"/>
        <w:jc w:val="center"/>
        <w:rPr>
          <w:rFonts w:ascii="Marianne" w:eastAsia="Calibri" w:hAnsi="Marianne"/>
          <w:b/>
          <w:color w:val="1F497D" w:themeColor="text2"/>
          <w:sz w:val="36"/>
          <w:szCs w:val="36"/>
        </w:rPr>
      </w:pPr>
      <w:proofErr w:type="gramStart"/>
      <w:r w:rsidRPr="00810141">
        <w:rPr>
          <w:rFonts w:ascii="Marianne" w:eastAsia="Calibri" w:hAnsi="Marianne"/>
          <w:b/>
          <w:color w:val="1F497D" w:themeColor="text2"/>
          <w:sz w:val="36"/>
          <w:szCs w:val="36"/>
        </w:rPr>
        <w:t>de</w:t>
      </w:r>
      <w:proofErr w:type="gramEnd"/>
      <w:r w:rsidRPr="00810141">
        <w:rPr>
          <w:rFonts w:ascii="Marianne" w:eastAsia="Calibri" w:hAnsi="Marianne"/>
          <w:b/>
          <w:color w:val="1F497D" w:themeColor="text2"/>
          <w:sz w:val="36"/>
          <w:szCs w:val="36"/>
        </w:rPr>
        <w:t xml:space="preserve"> l’Agence Régionale de Santé</w:t>
      </w:r>
    </w:p>
    <w:p w:rsidR="003904E8" w:rsidRPr="00810141" w:rsidRDefault="003904E8" w:rsidP="003904E8">
      <w:pPr>
        <w:rPr>
          <w:rFonts w:ascii="Calibri" w:eastAsia="Times New Roman" w:hAnsi="Calibri"/>
          <w:color w:val="1F497D" w:themeColor="text2"/>
          <w:szCs w:val="20"/>
          <w:lang w:eastAsia="fr-FR"/>
        </w:rPr>
      </w:pPr>
    </w:p>
    <w:p w:rsidR="003904E8" w:rsidRPr="00810141" w:rsidRDefault="003904E8" w:rsidP="003904E8">
      <w:pPr>
        <w:pStyle w:val="Default"/>
        <w:rPr>
          <w:color w:val="1F497D" w:themeColor="text2"/>
        </w:rPr>
      </w:pPr>
    </w:p>
    <w:p w:rsidR="003904E8" w:rsidRPr="00810141" w:rsidRDefault="003904E8" w:rsidP="003904E8">
      <w:pPr>
        <w:rPr>
          <w:rFonts w:ascii="Calibri" w:eastAsia="Times New Roman" w:hAnsi="Calibri"/>
          <w:color w:val="1F497D" w:themeColor="text2"/>
          <w:szCs w:val="20"/>
          <w:lang w:eastAsia="fr-FR"/>
        </w:rPr>
      </w:pPr>
    </w:p>
    <w:p w:rsidR="003904E8" w:rsidRPr="00810141" w:rsidRDefault="003904E8" w:rsidP="003904E8">
      <w:pPr>
        <w:rPr>
          <w:rFonts w:ascii="Calibri" w:hAnsi="Calibri"/>
          <w:color w:val="1F497D" w:themeColor="text2"/>
        </w:rPr>
      </w:pPr>
    </w:p>
    <w:p w:rsidR="003904E8" w:rsidRPr="00810141" w:rsidRDefault="0094577D" w:rsidP="0094577D">
      <w:pPr>
        <w:jc w:val="center"/>
        <w:rPr>
          <w:rFonts w:ascii="Calibri" w:hAnsi="Calibri"/>
          <w:b/>
          <w:color w:val="1F497D" w:themeColor="text2"/>
          <w:sz w:val="40"/>
          <w:szCs w:val="40"/>
        </w:rPr>
      </w:pPr>
      <w:r w:rsidRPr="00810141">
        <w:rPr>
          <w:rFonts w:ascii="Calibri" w:hAnsi="Calibri"/>
          <w:b/>
          <w:color w:val="1F497D" w:themeColor="text2"/>
          <w:sz w:val="40"/>
          <w:szCs w:val="40"/>
        </w:rPr>
        <w:t xml:space="preserve">DOSSIER DE </w:t>
      </w:r>
      <w:r w:rsidR="004E38C3" w:rsidRPr="00810141">
        <w:rPr>
          <w:rFonts w:ascii="Calibri" w:hAnsi="Calibri"/>
          <w:b/>
          <w:color w:val="1F497D" w:themeColor="text2"/>
          <w:sz w:val="40"/>
          <w:szCs w:val="40"/>
        </w:rPr>
        <w:t>CANDIDATURE</w:t>
      </w:r>
      <w:r w:rsidRPr="00810141">
        <w:rPr>
          <w:rFonts w:ascii="Calibri" w:hAnsi="Calibri"/>
          <w:b/>
          <w:color w:val="1F497D" w:themeColor="text2"/>
          <w:sz w:val="40"/>
          <w:szCs w:val="40"/>
        </w:rPr>
        <w:t xml:space="preserve"> </w:t>
      </w:r>
    </w:p>
    <w:p w:rsidR="003904E8" w:rsidRPr="00810141" w:rsidRDefault="003904E8" w:rsidP="003904E8">
      <w:pPr>
        <w:rPr>
          <w:rFonts w:ascii="Calibri" w:hAnsi="Calibri"/>
          <w:color w:val="1F497D" w:themeColor="text2"/>
        </w:rPr>
      </w:pPr>
    </w:p>
    <w:p w:rsidR="003904E8" w:rsidRPr="00810141" w:rsidRDefault="003904E8" w:rsidP="003904E8">
      <w:pPr>
        <w:rPr>
          <w:rFonts w:ascii="Calibri" w:hAnsi="Calibri"/>
          <w:color w:val="1F497D" w:themeColor="text2"/>
        </w:rPr>
      </w:pPr>
    </w:p>
    <w:p w:rsidR="00DE7033" w:rsidRPr="00810141" w:rsidRDefault="00DE7033" w:rsidP="00DE7033">
      <w:pPr>
        <w:spacing w:after="200" w:line="276" w:lineRule="auto"/>
        <w:jc w:val="center"/>
        <w:rPr>
          <w:rFonts w:ascii="Calibri" w:eastAsia="Calibri" w:hAnsi="Calibri"/>
          <w:b/>
          <w:color w:val="1F497D" w:themeColor="text2"/>
          <w:sz w:val="28"/>
          <w:szCs w:val="28"/>
        </w:rPr>
      </w:pPr>
      <w:r w:rsidRPr="00810141">
        <w:rPr>
          <w:rFonts w:ascii="Calibri" w:eastAsia="Calibri" w:hAnsi="Calibri"/>
          <w:b/>
          <w:color w:val="1F497D" w:themeColor="text2"/>
          <w:sz w:val="28"/>
          <w:szCs w:val="28"/>
        </w:rPr>
        <w:t>Date limite de dépôt des candidatures : 1</w:t>
      </w:r>
      <w:r w:rsidRPr="00810141">
        <w:rPr>
          <w:rFonts w:ascii="Calibri" w:eastAsia="Calibri" w:hAnsi="Calibri"/>
          <w:b/>
          <w:color w:val="1F497D" w:themeColor="text2"/>
          <w:sz w:val="28"/>
          <w:szCs w:val="28"/>
          <w:vertAlign w:val="superscript"/>
        </w:rPr>
        <w:t>er</w:t>
      </w:r>
      <w:r w:rsidRPr="00810141">
        <w:rPr>
          <w:rFonts w:ascii="Calibri" w:eastAsia="Calibri" w:hAnsi="Calibri"/>
          <w:b/>
          <w:color w:val="1F497D" w:themeColor="text2"/>
          <w:sz w:val="28"/>
          <w:szCs w:val="28"/>
        </w:rPr>
        <w:t xml:space="preserve"> juillet 2022 (minuit)</w:t>
      </w:r>
    </w:p>
    <w:p w:rsidR="00DE7033" w:rsidRPr="00AC6397" w:rsidRDefault="00DE7033" w:rsidP="00DE7033">
      <w:pPr>
        <w:spacing w:after="200" w:line="276" w:lineRule="auto"/>
        <w:jc w:val="center"/>
        <w:rPr>
          <w:rFonts w:ascii="Calibri" w:eastAsia="Calibri" w:hAnsi="Calibri"/>
          <w:b/>
          <w:sz w:val="28"/>
          <w:szCs w:val="28"/>
        </w:rPr>
      </w:pPr>
    </w:p>
    <w:p w:rsidR="00DE7033" w:rsidRPr="00AC6397" w:rsidRDefault="00DE7033" w:rsidP="00DE7033">
      <w:pPr>
        <w:spacing w:after="200" w:line="276" w:lineRule="auto"/>
        <w:jc w:val="center"/>
        <w:rPr>
          <w:rFonts w:ascii="Calibri" w:eastAsia="Calibri" w:hAnsi="Calibri"/>
          <w:b/>
          <w:sz w:val="28"/>
          <w:szCs w:val="28"/>
        </w:rPr>
      </w:pPr>
    </w:p>
    <w:p w:rsidR="00DE7033" w:rsidRPr="00AC6397" w:rsidRDefault="00DE7033" w:rsidP="00DE7033">
      <w:pPr>
        <w:spacing w:after="200" w:line="276" w:lineRule="auto"/>
        <w:jc w:val="center"/>
        <w:rPr>
          <w:rFonts w:ascii="Calibri" w:eastAsia="Calibri" w:hAnsi="Calibri"/>
          <w:b/>
          <w:sz w:val="28"/>
          <w:szCs w:val="28"/>
        </w:rPr>
      </w:pPr>
    </w:p>
    <w:p w:rsidR="00DE7033" w:rsidRDefault="00DE7033" w:rsidP="00DE7033">
      <w:pPr>
        <w:spacing w:after="200" w:line="276" w:lineRule="auto"/>
        <w:jc w:val="center"/>
        <w:rPr>
          <w:rFonts w:ascii="Calibri" w:eastAsia="Calibri" w:hAnsi="Calibri"/>
          <w:b/>
          <w:color w:val="1F497D"/>
          <w:sz w:val="28"/>
          <w:szCs w:val="28"/>
        </w:rPr>
      </w:pPr>
    </w:p>
    <w:p w:rsidR="00EB73AF" w:rsidRDefault="00EB73AF" w:rsidP="00AC6397">
      <w:pPr>
        <w:spacing w:after="200" w:line="276" w:lineRule="auto"/>
        <w:jc w:val="center"/>
        <w:rPr>
          <w:rFonts w:ascii="Marianne" w:eastAsia="Calibri" w:hAnsi="Marianne"/>
          <w:b/>
          <w:color w:val="1F497D" w:themeColor="text2"/>
          <w:sz w:val="28"/>
          <w:szCs w:val="28"/>
        </w:rPr>
      </w:pPr>
    </w:p>
    <w:p w:rsidR="00EB73AF" w:rsidRPr="00810141" w:rsidRDefault="00EB73AF" w:rsidP="00EB73AF">
      <w:pPr>
        <w:jc w:val="center"/>
        <w:rPr>
          <w:rFonts w:ascii="Calibri" w:hAnsi="Calibri"/>
          <w:b/>
          <w:color w:val="1F497D" w:themeColor="text2"/>
          <w:sz w:val="40"/>
          <w:szCs w:val="40"/>
        </w:rPr>
      </w:pPr>
      <w:r w:rsidRPr="00810141">
        <w:rPr>
          <w:rFonts w:ascii="Calibri" w:hAnsi="Calibri"/>
          <w:b/>
          <w:color w:val="1F497D" w:themeColor="text2"/>
          <w:sz w:val="40"/>
          <w:szCs w:val="40"/>
        </w:rPr>
        <w:t xml:space="preserve">DOSSIER DE CANDIDATURE </w:t>
      </w:r>
    </w:p>
    <w:p w:rsidR="002A4D87" w:rsidRDefault="002A4D87" w:rsidP="00DE7033">
      <w:pPr>
        <w:spacing w:after="200" w:line="276" w:lineRule="auto"/>
        <w:jc w:val="center"/>
        <w:rPr>
          <w:rFonts w:ascii="Marianne" w:eastAsia="Calibri" w:hAnsi="Marianne"/>
          <w:b/>
          <w:sz w:val="28"/>
          <w:szCs w:val="28"/>
        </w:rPr>
      </w:pPr>
    </w:p>
    <w:p w:rsidR="00DE7033" w:rsidRPr="00DE7033" w:rsidRDefault="00DE7033" w:rsidP="00DE7033">
      <w:pPr>
        <w:shd w:val="clear" w:color="auto" w:fill="FFFFFF"/>
        <w:textAlignment w:val="baseline"/>
        <w:rPr>
          <w:rFonts w:ascii="Marianne" w:eastAsia="Times New Roman" w:hAnsi="Marianne" w:cs="Times New Roman"/>
          <w:b/>
          <w:sz w:val="24"/>
          <w:szCs w:val="24"/>
          <w:lang w:eastAsia="fr-FR"/>
        </w:rPr>
      </w:pPr>
      <w:r w:rsidRPr="00DE7033">
        <w:rPr>
          <w:rFonts w:ascii="Marianne" w:eastAsia="Times New Roman" w:hAnsi="Marianne" w:cs="Times New Roman"/>
          <w:b/>
          <w:sz w:val="24"/>
          <w:szCs w:val="24"/>
          <w:lang w:eastAsia="fr-FR"/>
        </w:rPr>
        <w:t>Candidature parmi les volets de l'AAP</w:t>
      </w:r>
    </w:p>
    <w:p w:rsidR="00DE7033" w:rsidRDefault="00DE7033" w:rsidP="00DE7033">
      <w:pPr>
        <w:shd w:val="clear" w:color="auto" w:fill="FFFFFF"/>
        <w:textAlignment w:val="baseline"/>
        <w:rPr>
          <w:rFonts w:ascii="Marianne" w:eastAsia="Times New Roman" w:hAnsi="Marianne" w:cs="Times New Roman"/>
          <w:sz w:val="24"/>
          <w:szCs w:val="24"/>
          <w:lang w:eastAsia="fr-FR"/>
        </w:rPr>
      </w:pP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lang w:eastAsia="fr-FR"/>
        </w:rPr>
        <w:t xml:space="preserve">Cet AAP se décompose en quatre volets : </w:t>
      </w: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lang w:eastAsia="fr-FR"/>
        </w:rPr>
        <w:t>-accompagnement professionnel (co-accompagnement avec une mission locale)</w:t>
      </w: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lang w:eastAsia="fr-FR"/>
        </w:rPr>
        <w:t xml:space="preserve">- mobilité </w:t>
      </w: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lang w:eastAsia="fr-FR"/>
        </w:rPr>
        <w:t>- logement</w:t>
      </w: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lang w:eastAsia="fr-FR"/>
        </w:rPr>
        <w:t xml:space="preserve">- santé </w:t>
      </w:r>
    </w:p>
    <w:p w:rsidR="00DE7033" w:rsidRDefault="00DE7033" w:rsidP="00DE7033">
      <w:pPr>
        <w:shd w:val="clear" w:color="auto" w:fill="FFFFFF"/>
        <w:textAlignment w:val="baseline"/>
        <w:rPr>
          <w:rFonts w:ascii="Marianne" w:eastAsia="Times New Roman" w:hAnsi="Marianne" w:cs="Times New Roman"/>
          <w:sz w:val="24"/>
          <w:szCs w:val="24"/>
          <w:lang w:eastAsia="fr-FR"/>
        </w:rPr>
      </w:pPr>
    </w:p>
    <w:p w:rsid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lang w:eastAsia="fr-FR"/>
        </w:rPr>
        <w:t xml:space="preserve">Le candidat peut candidater à un volet seulement, ou présenter un </w:t>
      </w:r>
      <w:r>
        <w:rPr>
          <w:rFonts w:ascii="Marianne" w:eastAsia="Times New Roman" w:hAnsi="Marianne" w:cs="Times New Roman"/>
          <w:sz w:val="24"/>
          <w:szCs w:val="24"/>
          <w:lang w:eastAsia="fr-FR"/>
        </w:rPr>
        <w:t>projet qui recouvre deux, trois, quatre</w:t>
      </w:r>
      <w:r w:rsidRPr="00DE7033">
        <w:rPr>
          <w:rFonts w:ascii="Marianne" w:eastAsia="Times New Roman" w:hAnsi="Marianne" w:cs="Times New Roman"/>
          <w:sz w:val="24"/>
          <w:szCs w:val="24"/>
          <w:lang w:eastAsia="fr-FR"/>
        </w:rPr>
        <w:t xml:space="preserve"> volets</w:t>
      </w:r>
      <w:r>
        <w:rPr>
          <w:rFonts w:ascii="Marianne" w:eastAsia="Times New Roman" w:hAnsi="Marianne" w:cs="Times New Roman"/>
          <w:sz w:val="24"/>
          <w:szCs w:val="24"/>
          <w:lang w:eastAsia="fr-FR"/>
        </w:rPr>
        <w:t xml:space="preserve"> (ou plus)</w:t>
      </w:r>
      <w:r w:rsidRPr="00DE7033">
        <w:rPr>
          <w:rFonts w:ascii="Marianne" w:eastAsia="Times New Roman" w:hAnsi="Marianne" w:cs="Times New Roman"/>
          <w:sz w:val="24"/>
          <w:szCs w:val="24"/>
          <w:lang w:eastAsia="fr-FR"/>
        </w:rPr>
        <w:t>.</w:t>
      </w:r>
    </w:p>
    <w:p w:rsidR="00DE7033" w:rsidRDefault="00DE7033" w:rsidP="00DE7033">
      <w:pPr>
        <w:shd w:val="clear" w:color="auto" w:fill="FFFFFF"/>
        <w:textAlignment w:val="baseline"/>
        <w:rPr>
          <w:rFonts w:ascii="Marianne" w:eastAsia="Times New Roman" w:hAnsi="Marianne" w:cs="Times New Roman"/>
          <w:sz w:val="24"/>
          <w:szCs w:val="24"/>
          <w:lang w:eastAsia="fr-FR"/>
        </w:rPr>
      </w:pPr>
      <w:r>
        <w:rPr>
          <w:rFonts w:ascii="Marianne" w:eastAsia="Times New Roman" w:hAnsi="Marianne" w:cs="Times New Roman"/>
          <w:sz w:val="24"/>
          <w:szCs w:val="24"/>
          <w:lang w:eastAsia="fr-FR"/>
        </w:rPr>
        <w:t>Cocher les volets couverts par le projet :</w:t>
      </w: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8pt" o:ole="">
            <v:imagedata r:id="rId11" o:title=""/>
          </v:shape>
          <w:control r:id="rId12" w:name="DefaultOcxName" w:shapeid="_x0000_i1036"/>
        </w:object>
      </w:r>
      <w:r w:rsidRPr="00DE7033">
        <w:rPr>
          <w:rFonts w:ascii="Marianne" w:eastAsia="Times New Roman" w:hAnsi="Marianne" w:cs="Times New Roman"/>
          <w:sz w:val="24"/>
          <w:szCs w:val="24"/>
          <w:lang w:eastAsia="fr-FR"/>
        </w:rPr>
        <w:t>Volet "accompagnement professionnel"</w:t>
      </w: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rPr>
        <w:object w:dxaOrig="225" w:dyaOrig="225">
          <v:shape id="_x0000_i1039" type="#_x0000_t75" style="width:18pt;height:15.8pt" o:ole="">
            <v:imagedata r:id="rId11" o:title=""/>
          </v:shape>
          <w:control r:id="rId13" w:name="DefaultOcxName1" w:shapeid="_x0000_i1039"/>
        </w:object>
      </w:r>
      <w:r w:rsidRPr="00DE7033">
        <w:rPr>
          <w:rFonts w:ascii="Marianne" w:eastAsia="Times New Roman" w:hAnsi="Marianne" w:cs="Times New Roman"/>
          <w:sz w:val="24"/>
          <w:szCs w:val="24"/>
          <w:lang w:eastAsia="fr-FR"/>
        </w:rPr>
        <w:t>Volet "mobilité"</w:t>
      </w:r>
    </w:p>
    <w:p w:rsid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rPr>
        <w:object w:dxaOrig="225" w:dyaOrig="225">
          <v:shape id="_x0000_i1042" type="#_x0000_t75" style="width:18pt;height:15.8pt" o:ole="">
            <v:imagedata r:id="rId11" o:title=""/>
          </v:shape>
          <w:control r:id="rId14" w:name="DefaultOcxName2" w:shapeid="_x0000_i1042"/>
        </w:object>
      </w:r>
      <w:r w:rsidRPr="00DE7033">
        <w:rPr>
          <w:rFonts w:ascii="Marianne" w:eastAsia="Times New Roman" w:hAnsi="Marianne" w:cs="Times New Roman"/>
          <w:sz w:val="24"/>
          <w:szCs w:val="24"/>
          <w:lang w:eastAsia="fr-FR"/>
        </w:rPr>
        <w:t>Volet "logement"</w:t>
      </w:r>
    </w:p>
    <w:p w:rsid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rPr>
        <w:object w:dxaOrig="225" w:dyaOrig="225">
          <v:shape id="_x0000_i1045" type="#_x0000_t75" style="width:18pt;height:15.8pt" o:ole="">
            <v:imagedata r:id="rId11" o:title=""/>
          </v:shape>
          <w:control r:id="rId15" w:name="DefaultOcxName21" w:shapeid="_x0000_i1045"/>
        </w:object>
      </w:r>
      <w:r>
        <w:rPr>
          <w:rFonts w:ascii="Marianne" w:eastAsia="Times New Roman" w:hAnsi="Marianne" w:cs="Times New Roman"/>
          <w:sz w:val="24"/>
          <w:szCs w:val="24"/>
          <w:lang w:eastAsia="fr-FR"/>
        </w:rPr>
        <w:t>Volet "santé</w:t>
      </w:r>
      <w:r w:rsidRPr="00DE7033">
        <w:rPr>
          <w:rFonts w:ascii="Marianne" w:eastAsia="Times New Roman" w:hAnsi="Marianne" w:cs="Times New Roman"/>
          <w:sz w:val="24"/>
          <w:szCs w:val="24"/>
          <w:lang w:eastAsia="fr-FR"/>
        </w:rPr>
        <w:t>"</w:t>
      </w:r>
    </w:p>
    <w:p w:rsidR="00DE7033" w:rsidRDefault="00DE7033" w:rsidP="00DE7033">
      <w:pPr>
        <w:shd w:val="clear" w:color="auto" w:fill="FFFFFF"/>
        <w:textAlignment w:val="baseline"/>
        <w:rPr>
          <w:rFonts w:ascii="Marianne" w:eastAsia="Times New Roman" w:hAnsi="Marianne" w:cs="Times New Roman"/>
          <w:sz w:val="24"/>
          <w:szCs w:val="24"/>
          <w:lang w:eastAsia="fr-FR"/>
        </w:rPr>
      </w:pPr>
      <w:r w:rsidRPr="00DE7033">
        <w:rPr>
          <w:rFonts w:ascii="Marianne" w:eastAsia="Times New Roman" w:hAnsi="Marianne" w:cs="Times New Roman"/>
          <w:sz w:val="24"/>
          <w:szCs w:val="24"/>
        </w:rPr>
        <w:object w:dxaOrig="225" w:dyaOrig="225">
          <v:shape id="_x0000_i1048" type="#_x0000_t75" style="width:18pt;height:15.8pt" o:ole="">
            <v:imagedata r:id="rId11" o:title=""/>
          </v:shape>
          <w:control r:id="rId16" w:name="DefaultOcxName22" w:shapeid="_x0000_i1048"/>
        </w:object>
      </w:r>
      <w:r>
        <w:rPr>
          <w:rFonts w:ascii="Marianne" w:eastAsia="Times New Roman" w:hAnsi="Marianne" w:cs="Times New Roman"/>
          <w:sz w:val="24"/>
          <w:szCs w:val="24"/>
        </w:rPr>
        <w:t>Autre volet (préciser)</w:t>
      </w:r>
    </w:p>
    <w:p w:rsidR="00DE7033" w:rsidRPr="00DE7033" w:rsidRDefault="00DE7033" w:rsidP="00DE7033">
      <w:pPr>
        <w:shd w:val="clear" w:color="auto" w:fill="FFFFFF"/>
        <w:textAlignment w:val="baseline"/>
        <w:rPr>
          <w:rFonts w:ascii="Marianne" w:eastAsia="Times New Roman" w:hAnsi="Marianne" w:cs="Times New Roman"/>
          <w:sz w:val="24"/>
          <w:szCs w:val="24"/>
          <w:lang w:eastAsia="fr-FR"/>
        </w:rPr>
      </w:pPr>
    </w:p>
    <w:p w:rsidR="002A4D87" w:rsidRDefault="002A4D87" w:rsidP="00DE7033">
      <w:pPr>
        <w:shd w:val="clear" w:color="auto" w:fill="FFFFFF"/>
        <w:spacing w:after="240"/>
        <w:textAlignment w:val="baseline"/>
        <w:outlineLvl w:val="2"/>
        <w:rPr>
          <w:rFonts w:ascii="Marianne" w:eastAsia="Times New Roman" w:hAnsi="Marianne" w:cs="Times New Roman"/>
          <w:b/>
          <w:bCs/>
          <w:lang w:eastAsia="fr-FR"/>
        </w:rPr>
      </w:pPr>
    </w:p>
    <w:p w:rsidR="00DE7033" w:rsidRPr="002A4D87" w:rsidRDefault="00DE7033" w:rsidP="00DE7033">
      <w:pPr>
        <w:shd w:val="clear" w:color="auto" w:fill="FFFFFF"/>
        <w:spacing w:after="240"/>
        <w:textAlignment w:val="baseline"/>
        <w:outlineLvl w:val="2"/>
        <w:rPr>
          <w:rFonts w:ascii="Marianne" w:eastAsia="Times New Roman" w:hAnsi="Marianne" w:cs="Times New Roman"/>
          <w:b/>
          <w:bCs/>
          <w:lang w:eastAsia="fr-FR"/>
        </w:rPr>
      </w:pPr>
      <w:r w:rsidRPr="002A4D87">
        <w:rPr>
          <w:rFonts w:ascii="Marianne" w:eastAsia="Times New Roman" w:hAnsi="Marianne" w:cs="Times New Roman"/>
          <w:b/>
          <w:bCs/>
          <w:lang w:eastAsia="fr-FR"/>
        </w:rPr>
        <w:t>Lettre engagement d'une</w:t>
      </w:r>
      <w:r w:rsidR="002A4D87" w:rsidRPr="002A4D87">
        <w:rPr>
          <w:rFonts w:ascii="Marianne" w:eastAsia="Times New Roman" w:hAnsi="Marianne" w:cs="Times New Roman"/>
          <w:b/>
          <w:bCs/>
          <w:lang w:eastAsia="fr-FR"/>
        </w:rPr>
        <w:t xml:space="preserve"> ou de plusieurs</w:t>
      </w:r>
      <w:r w:rsidRPr="002A4D87">
        <w:rPr>
          <w:rFonts w:ascii="Marianne" w:eastAsia="Times New Roman" w:hAnsi="Marianne" w:cs="Times New Roman"/>
          <w:b/>
          <w:bCs/>
          <w:lang w:eastAsia="fr-FR"/>
        </w:rPr>
        <w:t xml:space="preserve"> Mission</w:t>
      </w:r>
      <w:r w:rsidR="002A4D87" w:rsidRPr="002A4D87">
        <w:rPr>
          <w:rFonts w:ascii="Marianne" w:eastAsia="Times New Roman" w:hAnsi="Marianne" w:cs="Times New Roman"/>
          <w:b/>
          <w:bCs/>
          <w:lang w:eastAsia="fr-FR"/>
        </w:rPr>
        <w:t>s</w:t>
      </w:r>
      <w:r w:rsidRPr="002A4D87">
        <w:rPr>
          <w:rFonts w:ascii="Marianne" w:eastAsia="Times New Roman" w:hAnsi="Marianne" w:cs="Times New Roman"/>
          <w:b/>
          <w:bCs/>
          <w:lang w:eastAsia="fr-FR"/>
        </w:rPr>
        <w:t xml:space="preserve"> locale</w:t>
      </w:r>
      <w:r w:rsidR="002A4D87" w:rsidRPr="002A4D87">
        <w:rPr>
          <w:rFonts w:ascii="Marianne" w:eastAsia="Times New Roman" w:hAnsi="Marianne" w:cs="Times New Roman"/>
          <w:b/>
          <w:bCs/>
          <w:lang w:eastAsia="fr-FR"/>
        </w:rPr>
        <w:t>s</w:t>
      </w:r>
      <w:r w:rsidRPr="002A4D87">
        <w:rPr>
          <w:rFonts w:ascii="Marianne" w:eastAsia="Times New Roman" w:hAnsi="Marianne" w:cs="Times New Roman"/>
          <w:b/>
          <w:bCs/>
          <w:lang w:eastAsia="fr-FR"/>
        </w:rPr>
        <w:t xml:space="preserve"> partenaire</w:t>
      </w:r>
    </w:p>
    <w:p w:rsidR="00DE7033" w:rsidRPr="002A4D87" w:rsidRDefault="00DE7033" w:rsidP="00DE7033">
      <w:pPr>
        <w:shd w:val="clear" w:color="auto" w:fill="FFFFFF"/>
        <w:spacing w:after="240"/>
        <w:textAlignment w:val="baseline"/>
        <w:rPr>
          <w:rFonts w:ascii="Marianne" w:eastAsia="Times New Roman" w:hAnsi="Marianne" w:cs="Times New Roman"/>
          <w:lang w:eastAsia="fr-FR"/>
        </w:rPr>
      </w:pPr>
      <w:r w:rsidRPr="002A4D87">
        <w:rPr>
          <w:rFonts w:ascii="Marianne" w:eastAsia="Times New Roman" w:hAnsi="Marianne" w:cs="Times New Roman"/>
          <w:lang w:eastAsia="fr-FR"/>
        </w:rPr>
        <w:t>Si le projet concerne le volet "accompagnement professionnel", il est nécessaire de joindre la ou les lettres d'engagement attestant que le projet a bien été conçu en lien avec une ou des Missions locales.</w:t>
      </w:r>
    </w:p>
    <w:p w:rsidR="00DE7033" w:rsidRPr="00DE7033" w:rsidRDefault="00DE7033" w:rsidP="00DE7033">
      <w:pPr>
        <w:spacing w:after="200" w:line="276" w:lineRule="auto"/>
        <w:rPr>
          <w:rFonts w:ascii="Marianne" w:eastAsia="Calibri" w:hAnsi="Marianne"/>
          <w:b/>
          <w:color w:val="1F497D"/>
          <w:sz w:val="28"/>
          <w:szCs w:val="28"/>
        </w:rPr>
      </w:pPr>
    </w:p>
    <w:p w:rsidR="00DE7033" w:rsidRDefault="00DE7033" w:rsidP="00DE7033">
      <w:pPr>
        <w:spacing w:after="200" w:line="276" w:lineRule="auto"/>
        <w:jc w:val="center"/>
        <w:rPr>
          <w:rFonts w:ascii="Calibri" w:eastAsia="Calibri" w:hAnsi="Calibri"/>
          <w:b/>
          <w:color w:val="1F497D"/>
          <w:sz w:val="28"/>
          <w:szCs w:val="28"/>
        </w:rPr>
      </w:pPr>
    </w:p>
    <w:p w:rsidR="00DE7033" w:rsidRDefault="00DE7033" w:rsidP="00DE7033">
      <w:pPr>
        <w:spacing w:after="200" w:line="276" w:lineRule="auto"/>
        <w:jc w:val="center"/>
        <w:rPr>
          <w:rFonts w:ascii="Calibri" w:eastAsia="Calibri" w:hAnsi="Calibri"/>
          <w:b/>
          <w:color w:val="1F497D"/>
          <w:sz w:val="28"/>
          <w:szCs w:val="28"/>
        </w:rPr>
      </w:pPr>
    </w:p>
    <w:p w:rsidR="00BC647F" w:rsidRDefault="00BC647F" w:rsidP="003904E8">
      <w:pPr>
        <w:rPr>
          <w:rFonts w:ascii="Calibri" w:hAnsi="Calibri"/>
        </w:rPr>
      </w:pPr>
    </w:p>
    <w:p w:rsidR="00BC647F" w:rsidRDefault="00BC647F" w:rsidP="003904E8">
      <w:pPr>
        <w:rPr>
          <w:rFonts w:ascii="Calibri" w:hAnsi="Calibri"/>
        </w:rPr>
      </w:pPr>
    </w:p>
    <w:p w:rsidR="009216B4" w:rsidRDefault="009216B4" w:rsidP="003904E8">
      <w:pPr>
        <w:rPr>
          <w:rFonts w:ascii="Calibri" w:hAnsi="Calibri"/>
        </w:rPr>
      </w:pPr>
    </w:p>
    <w:p w:rsidR="009216B4" w:rsidRDefault="009216B4" w:rsidP="003904E8">
      <w:pPr>
        <w:rPr>
          <w:rFonts w:ascii="Calibri" w:hAnsi="Calibri"/>
        </w:rPr>
      </w:pPr>
    </w:p>
    <w:p w:rsidR="009216B4" w:rsidRDefault="009216B4" w:rsidP="003904E8">
      <w:pPr>
        <w:rPr>
          <w:rFonts w:ascii="Calibri" w:hAnsi="Calibri"/>
        </w:rPr>
      </w:pPr>
    </w:p>
    <w:p w:rsidR="009216B4" w:rsidRDefault="009216B4" w:rsidP="003904E8">
      <w:pPr>
        <w:rPr>
          <w:rFonts w:ascii="Calibri" w:hAnsi="Calibri"/>
        </w:rPr>
      </w:pPr>
    </w:p>
    <w:p w:rsidR="00BC647F" w:rsidRDefault="00BC647F" w:rsidP="003904E8">
      <w:pPr>
        <w:rPr>
          <w:rFonts w:ascii="Calibri" w:hAnsi="Calibri"/>
        </w:rPr>
      </w:pPr>
    </w:p>
    <w:p w:rsidR="00BC647F" w:rsidRDefault="00BC647F" w:rsidP="003904E8">
      <w:pPr>
        <w:rPr>
          <w:rFonts w:ascii="Calibri" w:hAnsi="Calibri"/>
        </w:rPr>
      </w:pPr>
    </w:p>
    <w:p w:rsidR="009216B4" w:rsidRDefault="009216B4" w:rsidP="003904E8">
      <w:pPr>
        <w:rPr>
          <w:rFonts w:ascii="Calibri" w:hAnsi="Calibri"/>
        </w:rPr>
      </w:pPr>
    </w:p>
    <w:p w:rsidR="009216B4" w:rsidRDefault="009216B4" w:rsidP="003904E8">
      <w:pPr>
        <w:rPr>
          <w:rFonts w:ascii="Calibri" w:hAnsi="Calibri"/>
        </w:rPr>
      </w:pPr>
    </w:p>
    <w:p w:rsidR="004E38C3" w:rsidRPr="00810141" w:rsidRDefault="004E38C3" w:rsidP="00E362B7">
      <w:pPr>
        <w:pStyle w:val="Titre1"/>
        <w:pBdr>
          <w:top w:val="single" w:sz="4" w:space="1" w:color="auto"/>
          <w:left w:val="single" w:sz="4" w:space="4" w:color="auto"/>
          <w:bottom w:val="single" w:sz="4" w:space="1" w:color="auto"/>
          <w:right w:val="single" w:sz="4" w:space="4" w:color="auto"/>
        </w:pBdr>
        <w:rPr>
          <w:rFonts w:ascii="Marianne" w:hAnsi="Marianne"/>
          <w:i w:val="0"/>
          <w:color w:val="1F497D" w:themeColor="text2"/>
        </w:rPr>
      </w:pPr>
      <w:bookmarkStart w:id="0" w:name="_Toc68075754"/>
      <w:r w:rsidRPr="00810141">
        <w:rPr>
          <w:rFonts w:ascii="Marianne" w:hAnsi="Marianne"/>
          <w:i w:val="0"/>
          <w:color w:val="1F497D" w:themeColor="text2"/>
        </w:rPr>
        <w:t>LE CANDIDAT (ou CONSORTIUM)</w:t>
      </w:r>
      <w:bookmarkEnd w:id="0"/>
    </w:p>
    <w:p w:rsidR="004E38C3" w:rsidRPr="00DE7033" w:rsidRDefault="004E38C3" w:rsidP="004E38C3">
      <w:pPr>
        <w:pStyle w:val="Titre2"/>
        <w:rPr>
          <w:rFonts w:ascii="Marianne" w:hAnsi="Marianne"/>
          <w:i w:val="0"/>
          <w:color w:val="000000" w:themeColor="text1"/>
          <w:u w:val="single"/>
        </w:rPr>
      </w:pPr>
      <w:bookmarkStart w:id="1" w:name="_Toc68075755"/>
      <w:r w:rsidRPr="00DE7033">
        <w:rPr>
          <w:rFonts w:ascii="Marianne" w:hAnsi="Marianne"/>
          <w:i w:val="0"/>
          <w:color w:val="000000" w:themeColor="text1"/>
          <w:u w:val="single"/>
        </w:rPr>
        <w:t>Le porteur du projet (ou chef de file en cas de CONSORTIUM)</w:t>
      </w:r>
      <w:bookmarkEnd w:id="1"/>
    </w:p>
    <w:p w:rsidR="004E38C3" w:rsidRPr="00DE7033" w:rsidRDefault="004E38C3" w:rsidP="004E38C3">
      <w:pPr>
        <w:spacing w:after="120"/>
        <w:rPr>
          <w:rFonts w:ascii="Marianne" w:hAnsi="Marianne"/>
          <w:color w:val="000000" w:themeColor="text1"/>
        </w:rPr>
      </w:pP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Statut</w:t>
      </w:r>
      <w:r w:rsidR="002A4D87">
        <w:rPr>
          <w:rFonts w:ascii="Marianne" w:hAnsi="Marianne"/>
          <w:color w:val="000000" w:themeColor="text1"/>
        </w:rPr>
        <w:t xml:space="preserve"> juridique</w:t>
      </w:r>
      <w:r w:rsidRPr="00DE7033">
        <w:rPr>
          <w:rFonts w:ascii="Marianne" w:hAnsi="Marianne"/>
          <w:color w:val="000000" w:themeColor="text1"/>
        </w:rPr>
        <w:t xml:space="preserve"> : </w:t>
      </w:r>
      <w:r w:rsidRPr="00DE7033">
        <w:rPr>
          <w:rFonts w:ascii="Marianne" w:hAnsi="Marianne"/>
          <w:color w:val="000000" w:themeColor="text1"/>
        </w:rPr>
        <w:tab/>
        <w:t xml:space="preserve">Association, autre organisme de droit privé (SCOP, SARL, Fondation…), établissement et autre organisme public (EPA, EPL, EPCI, GIP ….)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Nom de votre structure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Sigle (le cas échéant) : </w:t>
      </w:r>
    </w:p>
    <w:p w:rsidR="00DE7033" w:rsidRPr="00DE7033" w:rsidRDefault="00DE7033" w:rsidP="004E38C3">
      <w:pPr>
        <w:spacing w:after="120"/>
        <w:rPr>
          <w:rFonts w:ascii="Marianne" w:hAnsi="Marianne"/>
          <w:color w:val="000000" w:themeColor="text1"/>
        </w:rPr>
      </w:pPr>
      <w:r w:rsidRPr="00DE7033">
        <w:rPr>
          <w:rFonts w:ascii="Marianne" w:hAnsi="Marianne"/>
          <w:color w:val="000000" w:themeColor="text1"/>
        </w:rPr>
        <w:t>Siret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Objet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Activités principales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Adresse de son siège social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Téléphone : </w:t>
      </w:r>
    </w:p>
    <w:p w:rsidR="004E38C3" w:rsidRPr="00DE7033" w:rsidRDefault="004E38C3" w:rsidP="004E38C3">
      <w:pPr>
        <w:spacing w:after="120"/>
        <w:rPr>
          <w:rFonts w:ascii="Marianne" w:hAnsi="Marianne"/>
          <w:color w:val="000000" w:themeColor="text1"/>
          <w:u w:val="single"/>
        </w:rPr>
      </w:pPr>
      <w:r w:rsidRPr="00DE7033">
        <w:rPr>
          <w:rFonts w:ascii="Marianne" w:hAnsi="Marianne"/>
          <w:color w:val="000000" w:themeColor="text1"/>
        </w:rPr>
        <w:t>Courriel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Adresse site internet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Adresse de correspondance, si différente du siège social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Affiliation (uniquement pour les associations) :</w:t>
      </w:r>
    </w:p>
    <w:p w:rsidR="004E38C3" w:rsidRPr="00DE7033" w:rsidRDefault="004E38C3" w:rsidP="004E38C3">
      <w:pPr>
        <w:rPr>
          <w:rFonts w:ascii="Marianne" w:hAnsi="Marianne"/>
          <w:color w:val="000000" w:themeColor="text1"/>
        </w:rPr>
      </w:pPr>
      <w:r w:rsidRPr="00DE7033">
        <w:rPr>
          <w:rFonts w:ascii="Marianne" w:hAnsi="Marianne"/>
          <w:color w:val="000000" w:themeColor="text1"/>
        </w:rPr>
        <w:t xml:space="preserve">Si votre association est affiliée à une union, une fédération ou un réseau indiquer le nom complet (ne pas utiliser de sigle)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u w:val="single"/>
        </w:rPr>
        <w:t xml:space="preserve">Responsable de la structure </w:t>
      </w:r>
      <w:r w:rsidRPr="00DE7033">
        <w:rPr>
          <w:rFonts w:ascii="Marianne" w:hAnsi="Marianne"/>
          <w:color w:val="000000" w:themeColor="text1"/>
        </w:rPr>
        <w:t>(pour les associations, le représentant légal : le président ou autre personne désignée par les statuts)</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Nom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Prénom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Fonction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Téléphone : </w:t>
      </w:r>
    </w:p>
    <w:p w:rsidR="004E38C3" w:rsidRDefault="004E38C3" w:rsidP="004E38C3">
      <w:pPr>
        <w:rPr>
          <w:rFonts w:ascii="Marianne" w:hAnsi="Marianne"/>
          <w:color w:val="000000" w:themeColor="text1"/>
        </w:rPr>
      </w:pPr>
      <w:r w:rsidRPr="00DE7033">
        <w:rPr>
          <w:rFonts w:ascii="Marianne" w:hAnsi="Marianne"/>
          <w:color w:val="000000" w:themeColor="text1"/>
        </w:rPr>
        <w:t xml:space="preserve">Courriel : </w:t>
      </w:r>
    </w:p>
    <w:p w:rsidR="002A4D87" w:rsidRDefault="002A4D87" w:rsidP="004E38C3">
      <w:pPr>
        <w:rPr>
          <w:rFonts w:ascii="Marianne" w:hAnsi="Marianne"/>
          <w:color w:val="000000" w:themeColor="text1"/>
          <w:u w:val="single"/>
        </w:rPr>
      </w:pPr>
    </w:p>
    <w:p w:rsidR="002A4D87" w:rsidRPr="002A4D87" w:rsidRDefault="002A4D87" w:rsidP="004E38C3">
      <w:pPr>
        <w:rPr>
          <w:rFonts w:ascii="Marianne" w:hAnsi="Marianne"/>
          <w:color w:val="000000" w:themeColor="text1"/>
          <w:u w:val="single"/>
        </w:rPr>
      </w:pPr>
      <w:r w:rsidRPr="002A4D87">
        <w:rPr>
          <w:rFonts w:ascii="Marianne" w:hAnsi="Marianne"/>
          <w:color w:val="000000" w:themeColor="text1"/>
          <w:u w:val="single"/>
        </w:rPr>
        <w:t>Personne en charge du dossier</w:t>
      </w:r>
      <w:r>
        <w:rPr>
          <w:rFonts w:ascii="Marianne" w:hAnsi="Marianne"/>
          <w:color w:val="000000" w:themeColor="text1"/>
          <w:u w:val="single"/>
        </w:rPr>
        <w:t> :</w:t>
      </w:r>
    </w:p>
    <w:p w:rsidR="002A4D87" w:rsidRPr="00DE7033" w:rsidRDefault="002A4D87" w:rsidP="002A4D87">
      <w:pPr>
        <w:spacing w:after="120"/>
        <w:rPr>
          <w:rFonts w:ascii="Marianne" w:hAnsi="Marianne"/>
          <w:color w:val="000000" w:themeColor="text1"/>
        </w:rPr>
      </w:pPr>
      <w:r w:rsidRPr="00DE7033">
        <w:rPr>
          <w:rFonts w:ascii="Marianne" w:hAnsi="Marianne"/>
          <w:color w:val="000000" w:themeColor="text1"/>
        </w:rPr>
        <w:t xml:space="preserve">Nom : </w:t>
      </w:r>
    </w:p>
    <w:p w:rsidR="002A4D87" w:rsidRPr="00DE7033" w:rsidRDefault="002A4D87" w:rsidP="002A4D87">
      <w:pPr>
        <w:spacing w:after="120"/>
        <w:rPr>
          <w:rFonts w:ascii="Marianne" w:hAnsi="Marianne"/>
          <w:color w:val="000000" w:themeColor="text1"/>
        </w:rPr>
      </w:pPr>
      <w:r w:rsidRPr="00DE7033">
        <w:rPr>
          <w:rFonts w:ascii="Marianne" w:hAnsi="Marianne"/>
          <w:color w:val="000000" w:themeColor="text1"/>
        </w:rPr>
        <w:t xml:space="preserve">Prénom : </w:t>
      </w:r>
    </w:p>
    <w:p w:rsidR="002A4D87" w:rsidRPr="00DE7033" w:rsidRDefault="002A4D87" w:rsidP="002A4D87">
      <w:pPr>
        <w:spacing w:after="120"/>
        <w:rPr>
          <w:rFonts w:ascii="Marianne" w:hAnsi="Marianne"/>
          <w:color w:val="000000" w:themeColor="text1"/>
        </w:rPr>
      </w:pPr>
      <w:r w:rsidRPr="00DE7033">
        <w:rPr>
          <w:rFonts w:ascii="Marianne" w:hAnsi="Marianne"/>
          <w:color w:val="000000" w:themeColor="text1"/>
        </w:rPr>
        <w:t xml:space="preserve">Fonction : </w:t>
      </w:r>
    </w:p>
    <w:p w:rsidR="002A4D87" w:rsidRPr="00DE7033" w:rsidRDefault="002A4D87" w:rsidP="002A4D87">
      <w:pPr>
        <w:spacing w:after="120"/>
        <w:rPr>
          <w:rFonts w:ascii="Marianne" w:hAnsi="Marianne"/>
          <w:color w:val="000000" w:themeColor="text1"/>
        </w:rPr>
      </w:pPr>
      <w:r w:rsidRPr="00DE7033">
        <w:rPr>
          <w:rFonts w:ascii="Marianne" w:hAnsi="Marianne"/>
          <w:color w:val="000000" w:themeColor="text1"/>
        </w:rPr>
        <w:t xml:space="preserve">Téléphone : </w:t>
      </w:r>
    </w:p>
    <w:p w:rsidR="002A4D87" w:rsidRDefault="002A4D87" w:rsidP="002A4D87">
      <w:pPr>
        <w:rPr>
          <w:rFonts w:ascii="Marianne" w:hAnsi="Marianne"/>
          <w:color w:val="000000" w:themeColor="text1"/>
        </w:rPr>
      </w:pPr>
      <w:r w:rsidRPr="00DE7033">
        <w:rPr>
          <w:rFonts w:ascii="Marianne" w:hAnsi="Marianne"/>
          <w:color w:val="000000" w:themeColor="text1"/>
        </w:rPr>
        <w:t xml:space="preserve">Courriel : </w:t>
      </w:r>
    </w:p>
    <w:p w:rsidR="002A4D87" w:rsidRDefault="002A4D87" w:rsidP="004E38C3">
      <w:pPr>
        <w:rPr>
          <w:rFonts w:ascii="Marianne" w:hAnsi="Marianne"/>
          <w:color w:val="000000" w:themeColor="text1"/>
        </w:rPr>
      </w:pPr>
    </w:p>
    <w:p w:rsidR="002A4D87" w:rsidRDefault="002A4D87" w:rsidP="004E38C3">
      <w:pPr>
        <w:rPr>
          <w:rFonts w:ascii="Marianne" w:hAnsi="Marianne"/>
          <w:color w:val="000000" w:themeColor="text1"/>
        </w:rPr>
      </w:pPr>
    </w:p>
    <w:p w:rsidR="002A4D87" w:rsidRDefault="002A4D87" w:rsidP="004E38C3">
      <w:pPr>
        <w:rPr>
          <w:rFonts w:ascii="Marianne" w:hAnsi="Marianne"/>
          <w:color w:val="000000" w:themeColor="text1"/>
        </w:rPr>
      </w:pPr>
    </w:p>
    <w:p w:rsidR="002A4D87" w:rsidRDefault="002A4D87" w:rsidP="004E38C3">
      <w:pPr>
        <w:rPr>
          <w:rFonts w:ascii="Marianne" w:hAnsi="Marianne"/>
          <w:color w:val="000000" w:themeColor="text1"/>
        </w:rPr>
      </w:pPr>
    </w:p>
    <w:p w:rsidR="002A4D87" w:rsidRDefault="002A4D87" w:rsidP="004E38C3">
      <w:pPr>
        <w:rPr>
          <w:rFonts w:ascii="Marianne" w:hAnsi="Marianne"/>
          <w:color w:val="000000" w:themeColor="text1"/>
        </w:rPr>
      </w:pPr>
    </w:p>
    <w:p w:rsidR="002A4D87" w:rsidRPr="00DE7033" w:rsidRDefault="002A4D87" w:rsidP="004E38C3">
      <w:pPr>
        <w:rPr>
          <w:rFonts w:ascii="Marianne" w:hAnsi="Marianne"/>
          <w:color w:val="000000" w:themeColor="text1"/>
        </w:rPr>
      </w:pPr>
    </w:p>
    <w:p w:rsidR="004E38C3" w:rsidRPr="00DE7033" w:rsidRDefault="004E38C3" w:rsidP="004E38C3">
      <w:pPr>
        <w:widowControl w:val="0"/>
        <w:autoSpaceDE w:val="0"/>
        <w:autoSpaceDN w:val="0"/>
        <w:adjustRightInd w:val="0"/>
        <w:spacing w:before="36"/>
        <w:rPr>
          <w:rFonts w:ascii="Marianne" w:hAnsi="Marianne"/>
          <w:color w:val="000000" w:themeColor="text1"/>
        </w:rPr>
      </w:pPr>
      <w:r w:rsidRPr="00DE7033">
        <w:rPr>
          <w:rFonts w:ascii="Marianne" w:hAnsi="Marianne"/>
          <w:color w:val="000000" w:themeColor="text1"/>
          <w:u w:val="single"/>
        </w:rPr>
        <w:t>Pour les associations</w:t>
      </w:r>
      <w:r w:rsidRPr="00DE7033">
        <w:rPr>
          <w:rFonts w:ascii="Marianne" w:hAnsi="Marianne"/>
          <w:color w:val="000000" w:themeColor="text1"/>
        </w:rPr>
        <w:t> : renseignements administratifs et juridiques</w:t>
      </w:r>
    </w:p>
    <w:p w:rsidR="004E38C3" w:rsidRPr="00DE7033" w:rsidRDefault="004E38C3" w:rsidP="004E38C3">
      <w:pPr>
        <w:widowControl w:val="0"/>
        <w:autoSpaceDE w:val="0"/>
        <w:autoSpaceDN w:val="0"/>
        <w:adjustRightInd w:val="0"/>
        <w:spacing w:after="60"/>
        <w:ind w:left="426"/>
        <w:rPr>
          <w:rFonts w:ascii="Marianne" w:hAnsi="Marianne"/>
          <w:color w:val="000000" w:themeColor="text1"/>
        </w:rPr>
      </w:pPr>
      <w:r w:rsidRPr="00DE7033">
        <w:rPr>
          <w:rFonts w:ascii="Marianne" w:hAnsi="Marianne"/>
          <w:color w:val="000000" w:themeColor="text1"/>
        </w:rPr>
        <w:t xml:space="preserve">Numéro RNA ou, à défaut, numéro de récépissé en préfecture : </w:t>
      </w:r>
    </w:p>
    <w:p w:rsidR="004E38C3" w:rsidRPr="00DE7033" w:rsidRDefault="004E38C3" w:rsidP="004E38C3">
      <w:pPr>
        <w:widowControl w:val="0"/>
        <w:autoSpaceDE w:val="0"/>
        <w:autoSpaceDN w:val="0"/>
        <w:adjustRightInd w:val="0"/>
        <w:spacing w:after="60"/>
        <w:ind w:left="426"/>
        <w:rPr>
          <w:rFonts w:ascii="Marianne" w:hAnsi="Marianne"/>
          <w:color w:val="000000" w:themeColor="text1"/>
        </w:rPr>
      </w:pPr>
      <w:r w:rsidRPr="00DE7033">
        <w:rPr>
          <w:rFonts w:ascii="Marianne" w:hAnsi="Marianne"/>
          <w:color w:val="000000" w:themeColor="text1"/>
        </w:rPr>
        <w:t>Date de publication de la création au Journal Officiel :</w:t>
      </w:r>
    </w:p>
    <w:p w:rsidR="004E38C3" w:rsidRPr="00DE7033" w:rsidRDefault="004E38C3" w:rsidP="004E38C3">
      <w:pPr>
        <w:widowControl w:val="0"/>
        <w:autoSpaceDE w:val="0"/>
        <w:autoSpaceDN w:val="0"/>
        <w:adjustRightInd w:val="0"/>
        <w:spacing w:after="60"/>
        <w:ind w:left="426"/>
        <w:rPr>
          <w:rFonts w:ascii="Marianne" w:hAnsi="Marianne"/>
          <w:color w:val="000000" w:themeColor="text1"/>
        </w:rPr>
      </w:pPr>
      <w:r w:rsidRPr="00DE7033">
        <w:rPr>
          <w:rFonts w:ascii="Marianne" w:hAnsi="Marianne"/>
          <w:color w:val="000000" w:themeColor="text1"/>
        </w:rPr>
        <w:t xml:space="preserve">N° APE : </w:t>
      </w:r>
    </w:p>
    <w:p w:rsidR="004E38C3" w:rsidRPr="00DE7033" w:rsidRDefault="004E38C3" w:rsidP="004E38C3">
      <w:pPr>
        <w:widowControl w:val="0"/>
        <w:tabs>
          <w:tab w:val="left" w:pos="6740"/>
          <w:tab w:val="left" w:pos="7520"/>
        </w:tabs>
        <w:autoSpaceDE w:val="0"/>
        <w:autoSpaceDN w:val="0"/>
        <w:adjustRightInd w:val="0"/>
        <w:spacing w:after="60"/>
        <w:ind w:left="426"/>
        <w:rPr>
          <w:rFonts w:ascii="Marianne" w:hAnsi="Marianne"/>
          <w:color w:val="000000" w:themeColor="text1"/>
        </w:rPr>
      </w:pPr>
      <w:r w:rsidRPr="00DE7033">
        <w:rPr>
          <w:rFonts w:ascii="Marianne" w:hAnsi="Marianne"/>
          <w:color w:val="000000" w:themeColor="text1"/>
        </w:rPr>
        <w:t>Votre association</w:t>
      </w:r>
      <w:r w:rsidRPr="00DE7033">
        <w:rPr>
          <w:rFonts w:ascii="Marianne" w:hAnsi="Marianne"/>
          <w:color w:val="000000" w:themeColor="text1"/>
          <w:u w:val="single"/>
        </w:rPr>
        <w:t xml:space="preserve"> </w:t>
      </w:r>
      <w:r w:rsidRPr="00DE7033">
        <w:rPr>
          <w:rFonts w:ascii="Marianne" w:hAnsi="Marianne"/>
          <w:color w:val="000000" w:themeColor="text1"/>
        </w:rPr>
        <w:t>est-elle reconnue d’utilité publique ?</w:t>
      </w:r>
      <w:r w:rsidRPr="00DE7033">
        <w:rPr>
          <w:rFonts w:ascii="Marianne" w:hAnsi="Marianne"/>
          <w:color w:val="000000" w:themeColor="text1"/>
        </w:rPr>
        <w:tab/>
        <w:t xml:space="preserve">     </w:t>
      </w:r>
      <w:r w:rsidRPr="00DE7033">
        <w:rPr>
          <w:rFonts w:ascii="Marianne" w:hAnsi="Marianne"/>
          <w:color w:val="000000" w:themeColor="text1"/>
        </w:rPr>
        <w:fldChar w:fldCharType="begin">
          <w:ffData>
            <w:name w:val="CaseACocher27"/>
            <w:enabled/>
            <w:calcOnExit w:val="0"/>
            <w:checkBox>
              <w:sizeAuto/>
              <w:default w:val="0"/>
            </w:checkBox>
          </w:ffData>
        </w:fldChar>
      </w:r>
      <w:bookmarkStart w:id="2" w:name="CaseACocher27"/>
      <w:r w:rsidRPr="00DE7033">
        <w:rPr>
          <w:rFonts w:ascii="Marianne" w:hAnsi="Marianne"/>
          <w:color w:val="000000" w:themeColor="text1"/>
        </w:rPr>
        <w:instrText xml:space="preserve"> FORMCHECKBOX </w:instrText>
      </w:r>
      <w:r w:rsidR="00F309AE">
        <w:rPr>
          <w:rFonts w:ascii="Marianne" w:hAnsi="Marianne"/>
          <w:color w:val="000000" w:themeColor="text1"/>
        </w:rPr>
      </w:r>
      <w:r w:rsidR="00F309AE">
        <w:rPr>
          <w:rFonts w:ascii="Marianne" w:hAnsi="Marianne"/>
          <w:color w:val="000000" w:themeColor="text1"/>
        </w:rPr>
        <w:fldChar w:fldCharType="separate"/>
      </w:r>
      <w:r w:rsidRPr="00DE7033">
        <w:rPr>
          <w:rFonts w:ascii="Marianne" w:hAnsi="Marianne"/>
          <w:color w:val="000000" w:themeColor="text1"/>
        </w:rPr>
        <w:fldChar w:fldCharType="end"/>
      </w:r>
      <w:bookmarkEnd w:id="2"/>
      <w:r w:rsidRPr="00DE7033">
        <w:rPr>
          <w:rFonts w:ascii="Marianne" w:hAnsi="Marianne"/>
          <w:color w:val="000000" w:themeColor="text1"/>
        </w:rPr>
        <w:t xml:space="preserve"> </w:t>
      </w:r>
      <w:proofErr w:type="gramStart"/>
      <w:r w:rsidRPr="00DE7033">
        <w:rPr>
          <w:rFonts w:ascii="Marianne" w:hAnsi="Marianne"/>
          <w:color w:val="000000" w:themeColor="text1"/>
        </w:rPr>
        <w:t>oui</w:t>
      </w:r>
      <w:proofErr w:type="gramEnd"/>
      <w:r w:rsidRPr="00DE7033">
        <w:rPr>
          <w:rFonts w:ascii="Marianne" w:hAnsi="Marianne"/>
          <w:color w:val="000000" w:themeColor="text1"/>
        </w:rPr>
        <w:t xml:space="preserve">     </w:t>
      </w:r>
      <w:r w:rsidRPr="00DE7033">
        <w:rPr>
          <w:rFonts w:ascii="Marianne" w:hAnsi="Marianne"/>
          <w:color w:val="000000" w:themeColor="text1"/>
        </w:rPr>
        <w:fldChar w:fldCharType="begin">
          <w:ffData>
            <w:name w:val="CaseACocher28"/>
            <w:enabled/>
            <w:calcOnExit w:val="0"/>
            <w:checkBox>
              <w:sizeAuto/>
              <w:default w:val="0"/>
            </w:checkBox>
          </w:ffData>
        </w:fldChar>
      </w:r>
      <w:bookmarkStart w:id="3" w:name="CaseACocher28"/>
      <w:r w:rsidRPr="00DE7033">
        <w:rPr>
          <w:rFonts w:ascii="Marianne" w:hAnsi="Marianne"/>
          <w:color w:val="000000" w:themeColor="text1"/>
        </w:rPr>
        <w:instrText xml:space="preserve"> FORMCHECKBOX </w:instrText>
      </w:r>
      <w:r w:rsidR="00F309AE">
        <w:rPr>
          <w:rFonts w:ascii="Marianne" w:hAnsi="Marianne"/>
          <w:color w:val="000000" w:themeColor="text1"/>
        </w:rPr>
      </w:r>
      <w:r w:rsidR="00F309AE">
        <w:rPr>
          <w:rFonts w:ascii="Marianne" w:hAnsi="Marianne"/>
          <w:color w:val="000000" w:themeColor="text1"/>
        </w:rPr>
        <w:fldChar w:fldCharType="separate"/>
      </w:r>
      <w:r w:rsidRPr="00DE7033">
        <w:rPr>
          <w:rFonts w:ascii="Marianne" w:hAnsi="Marianne"/>
          <w:color w:val="000000" w:themeColor="text1"/>
        </w:rPr>
        <w:fldChar w:fldCharType="end"/>
      </w:r>
      <w:bookmarkEnd w:id="3"/>
      <w:r w:rsidRPr="00DE7033">
        <w:rPr>
          <w:rFonts w:ascii="Marianne" w:hAnsi="Marianne"/>
          <w:color w:val="000000" w:themeColor="text1"/>
        </w:rPr>
        <w:t xml:space="preserve"> non</w:t>
      </w:r>
    </w:p>
    <w:p w:rsidR="004E38C3" w:rsidRPr="00DE7033" w:rsidRDefault="004E38C3" w:rsidP="004E38C3">
      <w:pPr>
        <w:widowControl w:val="0"/>
        <w:tabs>
          <w:tab w:val="left" w:pos="6740"/>
          <w:tab w:val="left" w:pos="7520"/>
        </w:tabs>
        <w:autoSpaceDE w:val="0"/>
        <w:autoSpaceDN w:val="0"/>
        <w:adjustRightInd w:val="0"/>
        <w:spacing w:after="60"/>
        <w:ind w:left="426"/>
        <w:rPr>
          <w:rFonts w:ascii="Marianne" w:hAnsi="Marianne"/>
          <w:color w:val="000000" w:themeColor="text1"/>
        </w:rPr>
      </w:pPr>
      <w:r w:rsidRPr="00DE7033">
        <w:rPr>
          <w:rFonts w:ascii="Marianne" w:hAnsi="Marianne"/>
          <w:color w:val="000000" w:themeColor="text1"/>
        </w:rPr>
        <w:t xml:space="preserve">Si oui, date de publication au Journal Officiel : </w:t>
      </w:r>
    </w:p>
    <w:p w:rsidR="004E38C3" w:rsidRPr="00DE7033" w:rsidRDefault="004E38C3" w:rsidP="004E38C3">
      <w:pPr>
        <w:widowControl w:val="0"/>
        <w:tabs>
          <w:tab w:val="left" w:pos="6980"/>
          <w:tab w:val="left" w:pos="7820"/>
        </w:tabs>
        <w:autoSpaceDE w:val="0"/>
        <w:autoSpaceDN w:val="0"/>
        <w:adjustRightInd w:val="0"/>
        <w:spacing w:after="60"/>
        <w:ind w:left="426"/>
        <w:rPr>
          <w:rFonts w:ascii="Marianne" w:hAnsi="Marianne" w:cs="Arial"/>
          <w:color w:val="000000" w:themeColor="text1"/>
          <w:sz w:val="20"/>
          <w:szCs w:val="20"/>
        </w:rPr>
      </w:pPr>
      <w:r w:rsidRPr="00DE7033">
        <w:rPr>
          <w:rFonts w:ascii="Marianne" w:hAnsi="Marianne"/>
          <w:color w:val="000000" w:themeColor="text1"/>
        </w:rPr>
        <w:t>Votre association dispose-t-elle</w:t>
      </w:r>
      <w:r w:rsidR="002A4D87">
        <w:rPr>
          <w:rFonts w:ascii="Marianne" w:hAnsi="Marianne"/>
          <w:color w:val="000000" w:themeColor="text1"/>
        </w:rPr>
        <w:t xml:space="preserve"> d’un commissaire aux comptes ?</w:t>
      </w:r>
      <w:r w:rsidRPr="00DE7033">
        <w:rPr>
          <w:rFonts w:ascii="Marianne" w:hAnsi="Marianne" w:cs="Arial"/>
          <w:bCs/>
          <w:color w:val="000000" w:themeColor="text1"/>
          <w:sz w:val="20"/>
          <w:szCs w:val="20"/>
        </w:rPr>
        <w:fldChar w:fldCharType="begin">
          <w:ffData>
            <w:name w:val="CaseACocher29"/>
            <w:enabled/>
            <w:calcOnExit w:val="0"/>
            <w:checkBox>
              <w:sizeAuto/>
              <w:default w:val="0"/>
            </w:checkBox>
          </w:ffData>
        </w:fldChar>
      </w:r>
      <w:bookmarkStart w:id="4" w:name="CaseACocher29"/>
      <w:r w:rsidRPr="00DE7033">
        <w:rPr>
          <w:rFonts w:ascii="Marianne" w:hAnsi="Marianne" w:cs="Arial"/>
          <w:bCs/>
          <w:color w:val="000000" w:themeColor="text1"/>
          <w:sz w:val="20"/>
          <w:szCs w:val="20"/>
        </w:rPr>
        <w:instrText xml:space="preserve"> FORMCHECKBOX </w:instrText>
      </w:r>
      <w:r w:rsidR="00F309AE">
        <w:rPr>
          <w:rFonts w:ascii="Marianne" w:hAnsi="Marianne" w:cs="Arial"/>
          <w:bCs/>
          <w:color w:val="000000" w:themeColor="text1"/>
          <w:sz w:val="20"/>
          <w:szCs w:val="20"/>
        </w:rPr>
      </w:r>
      <w:r w:rsidR="00F309AE">
        <w:rPr>
          <w:rFonts w:ascii="Marianne" w:hAnsi="Marianne" w:cs="Arial"/>
          <w:bCs/>
          <w:color w:val="000000" w:themeColor="text1"/>
          <w:sz w:val="20"/>
          <w:szCs w:val="20"/>
        </w:rPr>
        <w:fldChar w:fldCharType="separate"/>
      </w:r>
      <w:r w:rsidRPr="00DE7033">
        <w:rPr>
          <w:rFonts w:ascii="Marianne" w:hAnsi="Marianne" w:cs="Arial"/>
          <w:bCs/>
          <w:color w:val="000000" w:themeColor="text1"/>
          <w:sz w:val="20"/>
          <w:szCs w:val="20"/>
        </w:rPr>
        <w:fldChar w:fldCharType="end"/>
      </w:r>
      <w:bookmarkEnd w:id="4"/>
      <w:r w:rsidRPr="00DE7033">
        <w:rPr>
          <w:rFonts w:ascii="Marianne" w:hAnsi="Marianne" w:cs="Arial"/>
          <w:bCs/>
          <w:color w:val="000000" w:themeColor="text1"/>
          <w:sz w:val="20"/>
          <w:szCs w:val="20"/>
        </w:rPr>
        <w:t xml:space="preserve"> </w:t>
      </w:r>
      <w:proofErr w:type="gramStart"/>
      <w:r w:rsidRPr="00DE7033">
        <w:rPr>
          <w:rFonts w:ascii="Marianne" w:hAnsi="Marianne" w:cs="Arial"/>
          <w:bCs/>
          <w:color w:val="000000" w:themeColor="text1"/>
          <w:sz w:val="20"/>
          <w:szCs w:val="20"/>
        </w:rPr>
        <w:t>oui</w:t>
      </w:r>
      <w:proofErr w:type="gramEnd"/>
      <w:r w:rsidRPr="00DE7033">
        <w:rPr>
          <w:rFonts w:ascii="Marianne" w:hAnsi="Marianne" w:cs="Arial"/>
          <w:bCs/>
          <w:color w:val="000000" w:themeColor="text1"/>
          <w:sz w:val="20"/>
          <w:szCs w:val="20"/>
        </w:rPr>
        <w:t xml:space="preserve">      </w:t>
      </w:r>
      <w:r w:rsidRPr="00DE7033">
        <w:rPr>
          <w:rFonts w:ascii="Marianne" w:hAnsi="Marianne" w:cs="Arial"/>
          <w:bCs/>
          <w:color w:val="000000" w:themeColor="text1"/>
          <w:sz w:val="20"/>
          <w:szCs w:val="20"/>
        </w:rPr>
        <w:fldChar w:fldCharType="begin">
          <w:ffData>
            <w:name w:val="CaseACocher30"/>
            <w:enabled/>
            <w:calcOnExit w:val="0"/>
            <w:checkBox>
              <w:sizeAuto/>
              <w:default w:val="0"/>
            </w:checkBox>
          </w:ffData>
        </w:fldChar>
      </w:r>
      <w:bookmarkStart w:id="5" w:name="CaseACocher30"/>
      <w:r w:rsidRPr="00DE7033">
        <w:rPr>
          <w:rFonts w:ascii="Marianne" w:hAnsi="Marianne" w:cs="Arial"/>
          <w:bCs/>
          <w:color w:val="000000" w:themeColor="text1"/>
          <w:sz w:val="20"/>
          <w:szCs w:val="20"/>
        </w:rPr>
        <w:instrText xml:space="preserve"> FORMCHECKBOX </w:instrText>
      </w:r>
      <w:r w:rsidR="00F309AE">
        <w:rPr>
          <w:rFonts w:ascii="Marianne" w:hAnsi="Marianne" w:cs="Arial"/>
          <w:bCs/>
          <w:color w:val="000000" w:themeColor="text1"/>
          <w:sz w:val="20"/>
          <w:szCs w:val="20"/>
        </w:rPr>
      </w:r>
      <w:r w:rsidR="00F309AE">
        <w:rPr>
          <w:rFonts w:ascii="Marianne" w:hAnsi="Marianne" w:cs="Arial"/>
          <w:bCs/>
          <w:color w:val="000000" w:themeColor="text1"/>
          <w:sz w:val="20"/>
          <w:szCs w:val="20"/>
        </w:rPr>
        <w:fldChar w:fldCharType="separate"/>
      </w:r>
      <w:r w:rsidRPr="00DE7033">
        <w:rPr>
          <w:rFonts w:ascii="Marianne" w:hAnsi="Marianne" w:cs="Arial"/>
          <w:bCs/>
          <w:color w:val="000000" w:themeColor="text1"/>
          <w:sz w:val="20"/>
          <w:szCs w:val="20"/>
        </w:rPr>
        <w:fldChar w:fldCharType="end"/>
      </w:r>
      <w:bookmarkEnd w:id="5"/>
      <w:r w:rsidRPr="00DE7033">
        <w:rPr>
          <w:rFonts w:ascii="Marianne" w:hAnsi="Marianne" w:cs="Arial"/>
          <w:bCs/>
          <w:color w:val="000000" w:themeColor="text1"/>
          <w:sz w:val="20"/>
          <w:szCs w:val="20"/>
        </w:rPr>
        <w:t xml:space="preserve"> </w:t>
      </w:r>
      <w:r w:rsidR="002A4D87">
        <w:rPr>
          <w:rFonts w:ascii="Marianne" w:hAnsi="Marianne" w:cs="Arial"/>
          <w:bCs/>
          <w:color w:val="000000" w:themeColor="text1"/>
          <w:sz w:val="20"/>
          <w:szCs w:val="20"/>
        </w:rPr>
        <w:t>n</w:t>
      </w:r>
      <w:r w:rsidRPr="00DE7033">
        <w:rPr>
          <w:rFonts w:ascii="Marianne" w:hAnsi="Marianne" w:cs="Arial"/>
          <w:bCs/>
          <w:color w:val="000000" w:themeColor="text1"/>
          <w:sz w:val="20"/>
          <w:szCs w:val="20"/>
        </w:rPr>
        <w:t>on</w:t>
      </w:r>
    </w:p>
    <w:p w:rsidR="004E38C3" w:rsidRPr="00DE7033" w:rsidRDefault="004E38C3" w:rsidP="004E38C3">
      <w:pPr>
        <w:rPr>
          <w:rFonts w:ascii="Marianne" w:hAnsi="Marianne"/>
          <w:color w:val="000000" w:themeColor="text1"/>
        </w:rPr>
      </w:pPr>
    </w:p>
    <w:p w:rsidR="004E38C3" w:rsidRPr="00DE7033" w:rsidRDefault="004E38C3" w:rsidP="004E38C3">
      <w:pPr>
        <w:pStyle w:val="Titre2"/>
        <w:rPr>
          <w:rFonts w:ascii="Marianne" w:hAnsi="Marianne"/>
          <w:i w:val="0"/>
          <w:color w:val="000000" w:themeColor="text1"/>
          <w:u w:val="single"/>
        </w:rPr>
      </w:pPr>
      <w:bookmarkStart w:id="6" w:name="_Toc68075756"/>
      <w:r w:rsidRPr="00DE7033">
        <w:rPr>
          <w:rFonts w:ascii="Marianne" w:hAnsi="Marianne"/>
          <w:i w:val="0"/>
          <w:color w:val="000000" w:themeColor="text1"/>
          <w:u w:val="single"/>
        </w:rPr>
        <w:t>En cas de CONSORTIUM : les membres</w:t>
      </w:r>
      <w:bookmarkEnd w:id="6"/>
    </w:p>
    <w:p w:rsidR="004E38C3" w:rsidRDefault="004E38C3" w:rsidP="004E38C3">
      <w:pPr>
        <w:spacing w:after="120"/>
        <w:rPr>
          <w:rFonts w:ascii="Marianne" w:hAnsi="Marianne"/>
          <w:color w:val="000000" w:themeColor="text1"/>
        </w:rPr>
      </w:pPr>
    </w:p>
    <w:p w:rsidR="002A4D87" w:rsidRPr="00DE7033" w:rsidRDefault="00C655DF" w:rsidP="004E38C3">
      <w:pPr>
        <w:spacing w:after="120"/>
        <w:rPr>
          <w:rFonts w:ascii="Marianne" w:hAnsi="Marianne"/>
          <w:color w:val="000000" w:themeColor="text1"/>
        </w:rPr>
      </w:pPr>
      <w:r>
        <w:rPr>
          <w:rFonts w:ascii="Marianne" w:hAnsi="Marianne"/>
          <w:color w:val="000000" w:themeColor="text1"/>
        </w:rPr>
        <w:t>Le porteur de projet</w:t>
      </w:r>
      <w:r w:rsidR="002A4D87">
        <w:rPr>
          <w:rFonts w:ascii="Marianne" w:hAnsi="Marianne"/>
          <w:color w:val="000000" w:themeColor="text1"/>
        </w:rPr>
        <w:t xml:space="preserve"> agit en tant que membre d’un consortium :  </w:t>
      </w:r>
      <w:r w:rsidR="002A4D87" w:rsidRPr="00DE7033">
        <w:rPr>
          <w:rFonts w:ascii="Marianne" w:hAnsi="Marianne" w:cs="Arial"/>
          <w:bCs/>
          <w:color w:val="000000" w:themeColor="text1"/>
          <w:sz w:val="20"/>
          <w:szCs w:val="20"/>
        </w:rPr>
        <w:fldChar w:fldCharType="begin">
          <w:ffData>
            <w:name w:val="CaseACocher29"/>
            <w:enabled/>
            <w:calcOnExit w:val="0"/>
            <w:checkBox>
              <w:sizeAuto/>
              <w:default w:val="0"/>
            </w:checkBox>
          </w:ffData>
        </w:fldChar>
      </w:r>
      <w:r w:rsidR="002A4D87" w:rsidRPr="00DE7033">
        <w:rPr>
          <w:rFonts w:ascii="Marianne" w:hAnsi="Marianne" w:cs="Arial"/>
          <w:bCs/>
          <w:color w:val="000000" w:themeColor="text1"/>
          <w:sz w:val="20"/>
          <w:szCs w:val="20"/>
        </w:rPr>
        <w:instrText xml:space="preserve"> FORMCHECKBOX </w:instrText>
      </w:r>
      <w:r w:rsidR="00F309AE">
        <w:rPr>
          <w:rFonts w:ascii="Marianne" w:hAnsi="Marianne" w:cs="Arial"/>
          <w:bCs/>
          <w:color w:val="000000" w:themeColor="text1"/>
          <w:sz w:val="20"/>
          <w:szCs w:val="20"/>
        </w:rPr>
      </w:r>
      <w:r w:rsidR="00F309AE">
        <w:rPr>
          <w:rFonts w:ascii="Marianne" w:hAnsi="Marianne" w:cs="Arial"/>
          <w:bCs/>
          <w:color w:val="000000" w:themeColor="text1"/>
          <w:sz w:val="20"/>
          <w:szCs w:val="20"/>
        </w:rPr>
        <w:fldChar w:fldCharType="separate"/>
      </w:r>
      <w:r w:rsidR="002A4D87" w:rsidRPr="00DE7033">
        <w:rPr>
          <w:rFonts w:ascii="Marianne" w:hAnsi="Marianne" w:cs="Arial"/>
          <w:bCs/>
          <w:color w:val="000000" w:themeColor="text1"/>
          <w:sz w:val="20"/>
          <w:szCs w:val="20"/>
        </w:rPr>
        <w:fldChar w:fldCharType="end"/>
      </w:r>
      <w:r w:rsidR="002A4D87" w:rsidRPr="00DE7033">
        <w:rPr>
          <w:rFonts w:ascii="Marianne" w:hAnsi="Marianne" w:cs="Arial"/>
          <w:bCs/>
          <w:color w:val="000000" w:themeColor="text1"/>
          <w:sz w:val="20"/>
          <w:szCs w:val="20"/>
        </w:rPr>
        <w:t xml:space="preserve"> oui      </w:t>
      </w:r>
      <w:r w:rsidR="002A4D87" w:rsidRPr="00DE7033">
        <w:rPr>
          <w:rFonts w:ascii="Marianne" w:hAnsi="Marianne" w:cs="Arial"/>
          <w:bCs/>
          <w:color w:val="000000" w:themeColor="text1"/>
          <w:sz w:val="20"/>
          <w:szCs w:val="20"/>
        </w:rPr>
        <w:fldChar w:fldCharType="begin">
          <w:ffData>
            <w:name w:val="CaseACocher30"/>
            <w:enabled/>
            <w:calcOnExit w:val="0"/>
            <w:checkBox>
              <w:sizeAuto/>
              <w:default w:val="0"/>
            </w:checkBox>
          </w:ffData>
        </w:fldChar>
      </w:r>
      <w:r w:rsidR="002A4D87" w:rsidRPr="00DE7033">
        <w:rPr>
          <w:rFonts w:ascii="Marianne" w:hAnsi="Marianne" w:cs="Arial"/>
          <w:bCs/>
          <w:color w:val="000000" w:themeColor="text1"/>
          <w:sz w:val="20"/>
          <w:szCs w:val="20"/>
        </w:rPr>
        <w:instrText xml:space="preserve"> FORMCHECKBOX </w:instrText>
      </w:r>
      <w:r w:rsidR="00F309AE">
        <w:rPr>
          <w:rFonts w:ascii="Marianne" w:hAnsi="Marianne" w:cs="Arial"/>
          <w:bCs/>
          <w:color w:val="000000" w:themeColor="text1"/>
          <w:sz w:val="20"/>
          <w:szCs w:val="20"/>
        </w:rPr>
      </w:r>
      <w:r w:rsidR="00F309AE">
        <w:rPr>
          <w:rFonts w:ascii="Marianne" w:hAnsi="Marianne" w:cs="Arial"/>
          <w:bCs/>
          <w:color w:val="000000" w:themeColor="text1"/>
          <w:sz w:val="20"/>
          <w:szCs w:val="20"/>
        </w:rPr>
        <w:fldChar w:fldCharType="separate"/>
      </w:r>
      <w:r w:rsidR="002A4D87" w:rsidRPr="00DE7033">
        <w:rPr>
          <w:rFonts w:ascii="Marianne" w:hAnsi="Marianne" w:cs="Arial"/>
          <w:bCs/>
          <w:color w:val="000000" w:themeColor="text1"/>
          <w:sz w:val="20"/>
          <w:szCs w:val="20"/>
        </w:rPr>
        <w:fldChar w:fldCharType="end"/>
      </w:r>
      <w:r w:rsidR="002A4D87" w:rsidRPr="00DE7033">
        <w:rPr>
          <w:rFonts w:ascii="Marianne" w:hAnsi="Marianne" w:cs="Arial"/>
          <w:bCs/>
          <w:color w:val="000000" w:themeColor="text1"/>
          <w:sz w:val="20"/>
          <w:szCs w:val="20"/>
        </w:rPr>
        <w:t xml:space="preserve"> </w:t>
      </w:r>
      <w:r w:rsidR="002A4D87">
        <w:rPr>
          <w:rFonts w:ascii="Marianne" w:hAnsi="Marianne" w:cs="Arial"/>
          <w:bCs/>
          <w:color w:val="000000" w:themeColor="text1"/>
          <w:sz w:val="20"/>
          <w:szCs w:val="20"/>
        </w:rPr>
        <w:t>n</w:t>
      </w:r>
      <w:r w:rsidR="002A4D87" w:rsidRPr="00DE7033">
        <w:rPr>
          <w:rFonts w:ascii="Marianne" w:hAnsi="Marianne" w:cs="Arial"/>
          <w:bCs/>
          <w:color w:val="000000" w:themeColor="text1"/>
          <w:sz w:val="20"/>
          <w:szCs w:val="20"/>
        </w:rPr>
        <w:t>on</w:t>
      </w:r>
    </w:p>
    <w:p w:rsidR="002A4D87" w:rsidRPr="002A4D87" w:rsidRDefault="002A4D87" w:rsidP="004E38C3">
      <w:pPr>
        <w:spacing w:after="120"/>
        <w:rPr>
          <w:rFonts w:ascii="Marianne" w:hAnsi="Marianne"/>
          <w:color w:val="000000" w:themeColor="text1"/>
        </w:rPr>
      </w:pPr>
      <w:r w:rsidRPr="002A4D87">
        <w:rPr>
          <w:rFonts w:ascii="Marianne" w:hAnsi="Marianne"/>
          <w:color w:val="000000" w:themeColor="text1"/>
        </w:rPr>
        <w:t>Si oui :</w:t>
      </w:r>
    </w:p>
    <w:p w:rsidR="004E38C3" w:rsidRPr="00DE7033" w:rsidRDefault="002A4D87" w:rsidP="004E38C3">
      <w:pPr>
        <w:spacing w:after="120"/>
        <w:rPr>
          <w:rFonts w:ascii="Marianne" w:hAnsi="Marianne"/>
          <w:color w:val="000000" w:themeColor="text1"/>
        </w:rPr>
      </w:pPr>
      <w:proofErr w:type="gramStart"/>
      <w:r>
        <w:rPr>
          <w:rFonts w:ascii="Marianne" w:hAnsi="Marianne"/>
          <w:b/>
          <w:color w:val="000000" w:themeColor="text1"/>
        </w:rPr>
        <w:t>!</w:t>
      </w:r>
      <w:r w:rsidR="004E38C3" w:rsidRPr="002A4D87">
        <w:rPr>
          <w:rFonts w:ascii="Marianne" w:hAnsi="Marianne"/>
          <w:b/>
          <w:color w:val="000000" w:themeColor="text1"/>
        </w:rPr>
        <w:t>A</w:t>
      </w:r>
      <w:proofErr w:type="gramEnd"/>
      <w:r w:rsidR="004E38C3" w:rsidRPr="002A4D87">
        <w:rPr>
          <w:rFonts w:ascii="Marianne" w:hAnsi="Marianne"/>
          <w:b/>
          <w:color w:val="000000" w:themeColor="text1"/>
        </w:rPr>
        <w:t xml:space="preserve"> dupliquer pour chaque membre</w:t>
      </w:r>
      <w:r w:rsidR="004E38C3" w:rsidRPr="00DE7033">
        <w:rPr>
          <w:rFonts w:ascii="Marianne" w:hAnsi="Marianne"/>
          <w:color w:val="000000" w:themeColor="text1"/>
        </w:rPr>
        <w:t> :</w:t>
      </w:r>
    </w:p>
    <w:p w:rsidR="004E38C3" w:rsidRPr="00DE7033" w:rsidRDefault="004E38C3" w:rsidP="004E38C3">
      <w:pPr>
        <w:spacing w:after="120"/>
        <w:rPr>
          <w:rFonts w:ascii="Marianne" w:hAnsi="Marianne"/>
          <w:b/>
          <w:color w:val="000000" w:themeColor="text1"/>
        </w:rPr>
      </w:pPr>
      <w:r w:rsidRPr="00DE7033">
        <w:rPr>
          <w:rFonts w:ascii="Marianne" w:hAnsi="Marianne"/>
          <w:b/>
          <w:color w:val="000000" w:themeColor="text1"/>
        </w:rPr>
        <w:t>Membre n°1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Statut : </w:t>
      </w:r>
      <w:r w:rsidRPr="00DE7033">
        <w:rPr>
          <w:rFonts w:ascii="Marianne" w:hAnsi="Marianne"/>
          <w:color w:val="000000" w:themeColor="text1"/>
        </w:rPr>
        <w:tab/>
        <w:t xml:space="preserve">Association, autre organisme de droit privé (SCOP, SARL, Fondation…), établissement et autre organisme public (EPA, EPL, EPCI, GIP ….)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Nom de votre structure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Sigle (le cas échéant)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Objet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Activités principales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Adresse de son siège social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Téléphone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Courriel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Adresse site internet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Adresse de correspondance, si différente du siège social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Affiliation (uniquement pour les associations) :</w:t>
      </w:r>
    </w:p>
    <w:p w:rsidR="004E38C3" w:rsidRPr="00DE7033" w:rsidRDefault="004E38C3" w:rsidP="004E38C3">
      <w:pPr>
        <w:rPr>
          <w:rFonts w:ascii="Marianne" w:hAnsi="Marianne"/>
          <w:color w:val="000000" w:themeColor="text1"/>
        </w:rPr>
      </w:pPr>
      <w:r w:rsidRPr="00DE7033">
        <w:rPr>
          <w:rFonts w:ascii="Marianne" w:hAnsi="Marianne"/>
          <w:color w:val="000000" w:themeColor="text1"/>
        </w:rPr>
        <w:t>Si votre association est affiliée à une union, une fédération ou un réseau indiquer le nom complet (ne pas utiliser de sigle) :</w:t>
      </w:r>
    </w:p>
    <w:p w:rsidR="004E38C3" w:rsidRPr="00DE7033" w:rsidRDefault="004E38C3" w:rsidP="004E38C3">
      <w:pPr>
        <w:spacing w:after="120"/>
        <w:jc w:val="both"/>
        <w:rPr>
          <w:rFonts w:ascii="Marianne" w:hAnsi="Marianne"/>
          <w:color w:val="000000" w:themeColor="text1"/>
        </w:rPr>
      </w:pPr>
      <w:r w:rsidRPr="00DE7033">
        <w:rPr>
          <w:rFonts w:ascii="Marianne" w:hAnsi="Marianne"/>
          <w:color w:val="000000" w:themeColor="text1"/>
          <w:u w:val="single"/>
        </w:rPr>
        <w:t xml:space="preserve">Responsable de la structure </w:t>
      </w:r>
      <w:r w:rsidRPr="00DE7033">
        <w:rPr>
          <w:rFonts w:ascii="Marianne" w:hAnsi="Marianne"/>
          <w:color w:val="000000" w:themeColor="text1"/>
        </w:rPr>
        <w:t>(pour les associations, le représentant légal : le président ou autre personne désignée par les statuts)</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Nom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Prénom : </w:t>
      </w:r>
    </w:p>
    <w:p w:rsidR="004E38C3" w:rsidRPr="00DE7033" w:rsidRDefault="004E38C3" w:rsidP="002A4D87">
      <w:pPr>
        <w:rPr>
          <w:rFonts w:ascii="Marianne" w:hAnsi="Marianne"/>
          <w:color w:val="000000" w:themeColor="text1"/>
        </w:rPr>
      </w:pPr>
      <w:r w:rsidRPr="00DE7033">
        <w:rPr>
          <w:rFonts w:ascii="Marianne" w:hAnsi="Marianne"/>
          <w:color w:val="000000" w:themeColor="text1"/>
        </w:rPr>
        <w:t xml:space="preserve">Fonction : </w:t>
      </w:r>
    </w:p>
    <w:p w:rsidR="004E38C3" w:rsidRPr="00DE7033" w:rsidRDefault="004E38C3" w:rsidP="004E38C3">
      <w:pPr>
        <w:spacing w:after="120"/>
        <w:rPr>
          <w:rFonts w:ascii="Marianne" w:hAnsi="Marianne"/>
          <w:color w:val="000000" w:themeColor="text1"/>
        </w:rPr>
      </w:pPr>
      <w:r w:rsidRPr="00DE7033">
        <w:rPr>
          <w:rFonts w:ascii="Marianne" w:hAnsi="Marianne"/>
          <w:color w:val="000000" w:themeColor="text1"/>
        </w:rPr>
        <w:t xml:space="preserve">Téléphone : </w:t>
      </w:r>
    </w:p>
    <w:p w:rsidR="004E38C3" w:rsidRDefault="004E38C3" w:rsidP="004E38C3">
      <w:pPr>
        <w:rPr>
          <w:rFonts w:ascii="Marianne" w:hAnsi="Marianne"/>
          <w:color w:val="000000" w:themeColor="text1"/>
        </w:rPr>
      </w:pPr>
      <w:r w:rsidRPr="00DE7033">
        <w:rPr>
          <w:rFonts w:ascii="Marianne" w:hAnsi="Marianne"/>
          <w:color w:val="000000" w:themeColor="text1"/>
        </w:rPr>
        <w:t xml:space="preserve">Courriel : </w:t>
      </w:r>
    </w:p>
    <w:p w:rsidR="00C655DF" w:rsidRDefault="00C655DF" w:rsidP="004E38C3">
      <w:pPr>
        <w:rPr>
          <w:rFonts w:ascii="Marianne" w:hAnsi="Marianne"/>
          <w:color w:val="000000" w:themeColor="text1"/>
        </w:rPr>
      </w:pPr>
    </w:p>
    <w:p w:rsidR="00C655DF" w:rsidRPr="00DE7033" w:rsidRDefault="00C655DF" w:rsidP="00C655DF">
      <w:pPr>
        <w:pStyle w:val="Titre2"/>
        <w:rPr>
          <w:rFonts w:ascii="Marianne" w:hAnsi="Marianne"/>
          <w:i w:val="0"/>
          <w:color w:val="000000" w:themeColor="text1"/>
          <w:u w:val="single"/>
        </w:rPr>
      </w:pPr>
      <w:bookmarkStart w:id="7" w:name="_Toc68075760"/>
      <w:r w:rsidRPr="00DE7033">
        <w:rPr>
          <w:rFonts w:ascii="Marianne" w:hAnsi="Marianne"/>
          <w:i w:val="0"/>
          <w:color w:val="000000" w:themeColor="text1"/>
          <w:u w:val="single"/>
        </w:rPr>
        <w:lastRenderedPageBreak/>
        <w:t xml:space="preserve">Les acteurs du projet et </w:t>
      </w:r>
      <w:bookmarkEnd w:id="7"/>
      <w:r w:rsidRPr="00DE7033">
        <w:rPr>
          <w:rFonts w:ascii="Marianne" w:hAnsi="Marianne"/>
          <w:i w:val="0"/>
          <w:color w:val="000000" w:themeColor="text1"/>
          <w:u w:val="single"/>
        </w:rPr>
        <w:t>le consortium</w:t>
      </w:r>
    </w:p>
    <w:p w:rsidR="00C655DF" w:rsidRPr="00DE7033" w:rsidRDefault="00C655DF" w:rsidP="00C655DF">
      <w:pPr>
        <w:rPr>
          <w:rFonts w:ascii="Marianne" w:hAnsi="Marianne"/>
          <w:color w:val="000000" w:themeColor="text1"/>
        </w:rPr>
      </w:pPr>
    </w:p>
    <w:p w:rsidR="00C655DF" w:rsidRPr="00DE7033" w:rsidRDefault="00C655DF" w:rsidP="00C655DF">
      <w:pPr>
        <w:pStyle w:val="Paragraphedeliste"/>
        <w:numPr>
          <w:ilvl w:val="0"/>
          <w:numId w:val="7"/>
        </w:numPr>
        <w:rPr>
          <w:rFonts w:ascii="Marianne" w:hAnsi="Marianne"/>
          <w:b/>
          <w:color w:val="000000" w:themeColor="text1"/>
        </w:rPr>
      </w:pPr>
      <w:r w:rsidRPr="00DE7033">
        <w:rPr>
          <w:rFonts w:ascii="Marianne" w:hAnsi="Marianne"/>
          <w:b/>
          <w:color w:val="000000" w:themeColor="text1"/>
        </w:rPr>
        <w:t xml:space="preserve">Précisez la constitution de l’équipe (chef de file en cas de consortium) </w:t>
      </w:r>
    </w:p>
    <w:p w:rsidR="00C655DF" w:rsidRPr="00DE7033" w:rsidRDefault="00C655DF" w:rsidP="00C655DF">
      <w:pPr>
        <w:rPr>
          <w:rFonts w:ascii="Marianne" w:hAnsi="Marianne"/>
          <w:b/>
          <w:color w:val="000000" w:themeColor="text1"/>
        </w:rPr>
      </w:pPr>
    </w:p>
    <w:p w:rsidR="00C655DF" w:rsidRPr="00DE7033" w:rsidRDefault="00C655DF" w:rsidP="00C655DF">
      <w:pPr>
        <w:rPr>
          <w:rFonts w:ascii="Marianne" w:hAnsi="Marianne"/>
          <w:b/>
          <w:color w:val="000000" w:themeColor="text1"/>
        </w:rPr>
      </w:pPr>
    </w:p>
    <w:p w:rsidR="00C655DF" w:rsidRPr="00DE7033" w:rsidRDefault="00C655DF" w:rsidP="00C655DF">
      <w:pPr>
        <w:pStyle w:val="Paragraphedeliste"/>
        <w:numPr>
          <w:ilvl w:val="0"/>
          <w:numId w:val="7"/>
        </w:numPr>
        <w:rPr>
          <w:rFonts w:ascii="Marianne" w:hAnsi="Marianne"/>
          <w:b/>
          <w:color w:val="000000" w:themeColor="text1"/>
        </w:rPr>
      </w:pPr>
      <w:r w:rsidRPr="00DE7033">
        <w:rPr>
          <w:rFonts w:ascii="Marianne" w:hAnsi="Marianne"/>
          <w:b/>
          <w:color w:val="000000" w:themeColor="text1"/>
        </w:rPr>
        <w:t>Quel est le rôle de chacun ? Quelles compétences (savoir- faire) et ressources clés (humaines et financières) allez-vous mobiliser pour le projet ?</w:t>
      </w:r>
    </w:p>
    <w:p w:rsidR="00C655DF" w:rsidRPr="00DE7033" w:rsidRDefault="00C655DF" w:rsidP="00C655DF">
      <w:pPr>
        <w:rPr>
          <w:rFonts w:ascii="Marianne" w:hAnsi="Marianne"/>
          <w:b/>
          <w:color w:val="000000" w:themeColor="text1"/>
        </w:rPr>
      </w:pPr>
    </w:p>
    <w:p w:rsidR="00C655DF" w:rsidRPr="00DE7033" w:rsidRDefault="00C655DF" w:rsidP="00C655DF">
      <w:pPr>
        <w:rPr>
          <w:rFonts w:ascii="Marianne" w:hAnsi="Marianne"/>
          <w:b/>
          <w:color w:val="000000" w:themeColor="text1"/>
        </w:rPr>
      </w:pPr>
    </w:p>
    <w:p w:rsidR="00C655DF" w:rsidRPr="00DE7033" w:rsidRDefault="00C655DF" w:rsidP="00C655DF">
      <w:pPr>
        <w:pStyle w:val="Paragraphedeliste"/>
        <w:numPr>
          <w:ilvl w:val="0"/>
          <w:numId w:val="7"/>
        </w:numPr>
        <w:rPr>
          <w:rFonts w:ascii="Marianne" w:hAnsi="Marianne"/>
          <w:b/>
          <w:color w:val="000000" w:themeColor="text1"/>
        </w:rPr>
      </w:pPr>
      <w:r w:rsidRPr="00DE7033">
        <w:rPr>
          <w:rFonts w:ascii="Marianne" w:hAnsi="Marianne"/>
          <w:b/>
          <w:color w:val="000000" w:themeColor="text1"/>
        </w:rPr>
        <w:t xml:space="preserve">En cas de consortium : description de chacun des membres du consortium </w:t>
      </w:r>
      <w:r w:rsidRPr="00DE7033">
        <w:rPr>
          <w:rFonts w:ascii="Marianne" w:hAnsi="Marianne"/>
          <w:color w:val="000000" w:themeColor="text1"/>
        </w:rPr>
        <w:t>(présenter en quelques lignes chaque entité, sa principale activité et son rôle dans le projet)</w:t>
      </w:r>
    </w:p>
    <w:p w:rsidR="00C655DF" w:rsidRPr="00DE7033" w:rsidRDefault="00C655DF" w:rsidP="00C655DF">
      <w:pPr>
        <w:rPr>
          <w:rFonts w:ascii="Marianne" w:hAnsi="Marianne"/>
          <w:b/>
          <w:color w:val="000000" w:themeColor="text1"/>
        </w:rPr>
      </w:pPr>
    </w:p>
    <w:p w:rsidR="00C655DF" w:rsidRPr="00DE7033" w:rsidRDefault="00C655DF" w:rsidP="00C655DF">
      <w:pPr>
        <w:rPr>
          <w:rFonts w:ascii="Marianne" w:hAnsi="Marianne"/>
          <w:b/>
          <w:color w:val="000000" w:themeColor="text1"/>
        </w:rPr>
      </w:pPr>
    </w:p>
    <w:p w:rsidR="00C655DF" w:rsidRPr="00DE7033" w:rsidRDefault="00C655DF" w:rsidP="00C655DF">
      <w:pPr>
        <w:pStyle w:val="Paragraphedeliste"/>
        <w:numPr>
          <w:ilvl w:val="0"/>
          <w:numId w:val="7"/>
        </w:numPr>
        <w:rPr>
          <w:rFonts w:ascii="Marianne" w:hAnsi="Marianne"/>
          <w:color w:val="000000" w:themeColor="text1"/>
        </w:rPr>
      </w:pPr>
      <w:r w:rsidRPr="00DE7033">
        <w:rPr>
          <w:rFonts w:ascii="Marianne" w:hAnsi="Marianne"/>
          <w:b/>
          <w:color w:val="000000" w:themeColor="text1"/>
        </w:rPr>
        <w:t xml:space="preserve">Quelle gouvernance allez-vous mettre en place pour mener à bien votre projet ? </w:t>
      </w:r>
    </w:p>
    <w:p w:rsidR="00C655DF" w:rsidRPr="00DE7033" w:rsidRDefault="00C655DF" w:rsidP="00C655DF">
      <w:pPr>
        <w:rPr>
          <w:rFonts w:ascii="Marianne" w:hAnsi="Marianne"/>
          <w:color w:val="000000" w:themeColor="text1"/>
        </w:rPr>
      </w:pPr>
    </w:p>
    <w:p w:rsidR="004E38C3" w:rsidRPr="00810141" w:rsidRDefault="004E38C3" w:rsidP="00E362B7">
      <w:pPr>
        <w:pStyle w:val="Titre1"/>
        <w:pBdr>
          <w:top w:val="single" w:sz="4" w:space="1" w:color="auto"/>
          <w:left w:val="single" w:sz="4" w:space="4" w:color="auto"/>
          <w:bottom w:val="single" w:sz="4" w:space="1" w:color="auto"/>
          <w:right w:val="single" w:sz="4" w:space="4" w:color="auto"/>
        </w:pBdr>
        <w:rPr>
          <w:rFonts w:ascii="Marianne" w:hAnsi="Marianne"/>
          <w:i w:val="0"/>
          <w:color w:val="1F497D" w:themeColor="text2"/>
        </w:rPr>
      </w:pPr>
      <w:bookmarkStart w:id="8" w:name="_Toc68075758"/>
      <w:r w:rsidRPr="00810141">
        <w:rPr>
          <w:rFonts w:ascii="Marianne" w:hAnsi="Marianne"/>
          <w:i w:val="0"/>
          <w:color w:val="1F497D" w:themeColor="text2"/>
        </w:rPr>
        <w:t>DESCRIPTIF DU PROJET</w:t>
      </w:r>
      <w:bookmarkEnd w:id="8"/>
    </w:p>
    <w:p w:rsidR="004E38C3" w:rsidRDefault="004E38C3" w:rsidP="004E38C3">
      <w:pPr>
        <w:pStyle w:val="Titre2"/>
        <w:rPr>
          <w:rFonts w:ascii="Marianne" w:hAnsi="Marianne"/>
          <w:i w:val="0"/>
          <w:color w:val="000000" w:themeColor="text1"/>
          <w:u w:val="single"/>
        </w:rPr>
      </w:pPr>
      <w:bookmarkStart w:id="9" w:name="_Toc68075759"/>
      <w:r w:rsidRPr="00DE7033">
        <w:rPr>
          <w:rFonts w:ascii="Marianne" w:hAnsi="Marianne"/>
          <w:i w:val="0"/>
          <w:color w:val="000000" w:themeColor="text1"/>
          <w:u w:val="single"/>
        </w:rPr>
        <w:t>Le projet</w:t>
      </w:r>
      <w:bookmarkEnd w:id="9"/>
      <w:r w:rsidRPr="00DE7033">
        <w:rPr>
          <w:rFonts w:ascii="Marianne" w:hAnsi="Marianne"/>
          <w:i w:val="0"/>
          <w:color w:val="000000" w:themeColor="text1"/>
          <w:u w:val="single"/>
        </w:rPr>
        <w:t xml:space="preserve"> </w:t>
      </w:r>
    </w:p>
    <w:p w:rsidR="000C39A2" w:rsidRDefault="000C39A2" w:rsidP="000C39A2"/>
    <w:p w:rsidR="000C39A2" w:rsidRDefault="000C39A2" w:rsidP="000C39A2">
      <w:pPr>
        <w:pStyle w:val="Paragraphedeliste"/>
        <w:numPr>
          <w:ilvl w:val="0"/>
          <w:numId w:val="13"/>
        </w:numPr>
        <w:rPr>
          <w:rFonts w:ascii="Marianne" w:hAnsi="Marianne"/>
          <w:b/>
        </w:rPr>
      </w:pPr>
      <w:r w:rsidRPr="000C39A2">
        <w:rPr>
          <w:rFonts w:ascii="Marianne" w:hAnsi="Marianne"/>
          <w:b/>
        </w:rPr>
        <w:t>Nom du projet :</w:t>
      </w:r>
    </w:p>
    <w:p w:rsidR="00C655DF" w:rsidRDefault="00C655DF" w:rsidP="00C655DF">
      <w:pPr>
        <w:rPr>
          <w:rFonts w:ascii="Marianne" w:hAnsi="Marianne"/>
          <w:b/>
        </w:rPr>
      </w:pPr>
    </w:p>
    <w:p w:rsidR="00C655DF" w:rsidRDefault="00C655DF" w:rsidP="00C655DF">
      <w:pPr>
        <w:pStyle w:val="Paragraphedeliste"/>
        <w:numPr>
          <w:ilvl w:val="0"/>
          <w:numId w:val="13"/>
        </w:numPr>
        <w:rPr>
          <w:rFonts w:ascii="Marianne" w:hAnsi="Marianne"/>
        </w:rPr>
      </w:pPr>
      <w:r>
        <w:rPr>
          <w:rFonts w:ascii="Marianne" w:hAnsi="Marianne"/>
          <w:b/>
        </w:rPr>
        <w:t>Calendrier du projet </w:t>
      </w:r>
      <w:r w:rsidRPr="00C655DF">
        <w:rPr>
          <w:rFonts w:ascii="Marianne" w:hAnsi="Marianne"/>
        </w:rPr>
        <w:t>(les projets peuvent être soutenus pour une durée de 2 ans) :</w:t>
      </w:r>
    </w:p>
    <w:p w:rsidR="00C655DF" w:rsidRDefault="00C655DF" w:rsidP="00C655DF">
      <w:pPr>
        <w:pStyle w:val="Paragraphedeliste"/>
        <w:rPr>
          <w:rFonts w:ascii="Marianne" w:hAnsi="Marianne"/>
        </w:rPr>
      </w:pPr>
      <w:r>
        <w:rPr>
          <w:rFonts w:ascii="Marianne" w:hAnsi="Marianne"/>
        </w:rPr>
        <w:t xml:space="preserve">Démarrage du projet (date prévisionnelle) : </w:t>
      </w:r>
    </w:p>
    <w:p w:rsidR="00C655DF" w:rsidRPr="00C655DF" w:rsidRDefault="00C655DF" w:rsidP="00C655DF">
      <w:pPr>
        <w:pStyle w:val="Paragraphedeliste"/>
        <w:rPr>
          <w:rFonts w:ascii="Marianne" w:hAnsi="Marianne"/>
        </w:rPr>
      </w:pPr>
      <w:r>
        <w:rPr>
          <w:rFonts w:ascii="Marianne" w:hAnsi="Marianne"/>
        </w:rPr>
        <w:t>Durée du projet (prévisionnelle) :</w:t>
      </w:r>
    </w:p>
    <w:p w:rsidR="00C655DF" w:rsidRPr="00C655DF" w:rsidRDefault="00C655DF" w:rsidP="00C655DF">
      <w:pPr>
        <w:pStyle w:val="Paragraphedeliste"/>
        <w:rPr>
          <w:rFonts w:ascii="Marianne" w:hAnsi="Marianne"/>
        </w:rPr>
      </w:pPr>
    </w:p>
    <w:p w:rsidR="004E38C3" w:rsidRPr="00DE7033" w:rsidRDefault="004E38C3" w:rsidP="004E38C3">
      <w:pPr>
        <w:rPr>
          <w:rFonts w:ascii="Marianne" w:hAnsi="Marianne"/>
          <w:color w:val="000000" w:themeColor="text1"/>
        </w:rPr>
      </w:pPr>
    </w:p>
    <w:p w:rsidR="004E38C3" w:rsidRPr="00DE7033" w:rsidRDefault="004E38C3" w:rsidP="00EA7212">
      <w:pPr>
        <w:pStyle w:val="Paragraphedeliste"/>
        <w:numPr>
          <w:ilvl w:val="0"/>
          <w:numId w:val="6"/>
        </w:numPr>
        <w:rPr>
          <w:rFonts w:ascii="Marianne" w:hAnsi="Marianne"/>
          <w:color w:val="000000" w:themeColor="text1"/>
        </w:rPr>
      </w:pPr>
      <w:r w:rsidRPr="00DE7033">
        <w:rPr>
          <w:rFonts w:ascii="Marianne" w:hAnsi="Marianne"/>
          <w:b/>
          <w:color w:val="000000" w:themeColor="text1"/>
        </w:rPr>
        <w:t xml:space="preserve">Quelle analyse </w:t>
      </w:r>
      <w:proofErr w:type="gramStart"/>
      <w:r w:rsidR="000C39A2">
        <w:rPr>
          <w:rFonts w:ascii="Marianne" w:hAnsi="Marianne"/>
          <w:b/>
          <w:color w:val="000000" w:themeColor="text1"/>
        </w:rPr>
        <w:t>( contexte</w:t>
      </w:r>
      <w:proofErr w:type="gramEnd"/>
      <w:r w:rsidR="000C39A2">
        <w:rPr>
          <w:rFonts w:ascii="Marianne" w:hAnsi="Marianne"/>
          <w:b/>
          <w:color w:val="000000" w:themeColor="text1"/>
        </w:rPr>
        <w:t xml:space="preserve">) </w:t>
      </w:r>
      <w:r w:rsidRPr="00DE7033">
        <w:rPr>
          <w:rFonts w:ascii="Marianne" w:hAnsi="Marianne"/>
          <w:b/>
          <w:color w:val="000000" w:themeColor="text1"/>
        </w:rPr>
        <w:t xml:space="preserve">et quel diagnostic préalables ont été réalisés ? </w:t>
      </w:r>
    </w:p>
    <w:p w:rsidR="004E38C3" w:rsidRPr="00DE7033" w:rsidRDefault="004E38C3" w:rsidP="00EA7212">
      <w:pPr>
        <w:rPr>
          <w:rFonts w:ascii="Marianne" w:hAnsi="Marianne"/>
          <w:color w:val="000000" w:themeColor="text1"/>
        </w:rPr>
      </w:pPr>
    </w:p>
    <w:p w:rsidR="004E38C3" w:rsidRPr="00DE7033" w:rsidRDefault="004E38C3" w:rsidP="00EA7212">
      <w:pPr>
        <w:rPr>
          <w:rFonts w:ascii="Marianne" w:hAnsi="Marianne"/>
          <w:color w:val="000000" w:themeColor="text1"/>
        </w:rPr>
      </w:pPr>
    </w:p>
    <w:p w:rsidR="004E38C3" w:rsidRPr="00DE7033" w:rsidRDefault="004E38C3" w:rsidP="00EA7212">
      <w:pPr>
        <w:rPr>
          <w:rFonts w:ascii="Marianne" w:hAnsi="Marianne"/>
          <w:b/>
          <w:color w:val="000000" w:themeColor="text1"/>
        </w:rPr>
      </w:pPr>
    </w:p>
    <w:p w:rsidR="004E38C3" w:rsidRPr="00DE7033" w:rsidRDefault="004E38C3" w:rsidP="00EA7212">
      <w:pPr>
        <w:pStyle w:val="Paragraphedeliste"/>
        <w:numPr>
          <w:ilvl w:val="0"/>
          <w:numId w:val="6"/>
        </w:numPr>
        <w:rPr>
          <w:rFonts w:ascii="Marianne" w:hAnsi="Marianne"/>
          <w:b/>
          <w:color w:val="000000" w:themeColor="text1"/>
        </w:rPr>
      </w:pPr>
      <w:r w:rsidRPr="00DE7033">
        <w:rPr>
          <w:rFonts w:ascii="Marianne" w:hAnsi="Marianne"/>
          <w:b/>
          <w:color w:val="000000" w:themeColor="text1"/>
        </w:rPr>
        <w:t xml:space="preserve">Les lieux d’exécution de votre projet </w:t>
      </w:r>
      <w:r w:rsidR="00EA7212" w:rsidRPr="00DE7033">
        <w:rPr>
          <w:rFonts w:ascii="Marianne" w:hAnsi="Marianne"/>
          <w:b/>
          <w:color w:val="000000" w:themeColor="text1"/>
        </w:rPr>
        <w:t>sur le(s) territoire(s)</w:t>
      </w:r>
      <w:r w:rsidRPr="00DE7033">
        <w:rPr>
          <w:rFonts w:ascii="Marianne" w:hAnsi="Marianne"/>
          <w:b/>
          <w:color w:val="000000" w:themeColor="text1"/>
        </w:rPr>
        <w:t> :</w:t>
      </w:r>
    </w:p>
    <w:p w:rsidR="00EA7212" w:rsidRPr="00DE7033" w:rsidRDefault="002A4D87" w:rsidP="002A4D87">
      <w:pPr>
        <w:ind w:firstLine="708"/>
        <w:rPr>
          <w:rFonts w:ascii="Marianne" w:hAnsi="Marianne"/>
          <w:b/>
          <w:color w:val="000000" w:themeColor="text1"/>
        </w:rPr>
      </w:pPr>
      <w:r>
        <w:rPr>
          <w:rFonts w:ascii="Marianne" w:hAnsi="Marianne"/>
          <w:b/>
          <w:color w:val="000000" w:themeColor="text1"/>
        </w:rPr>
        <w:t>(</w:t>
      </w:r>
      <w:proofErr w:type="gramStart"/>
      <w:r>
        <w:rPr>
          <w:rFonts w:ascii="Marianne" w:hAnsi="Marianne"/>
          <w:b/>
          <w:color w:val="000000" w:themeColor="text1"/>
        </w:rPr>
        <w:t>localisation</w:t>
      </w:r>
      <w:proofErr w:type="gramEnd"/>
      <w:r>
        <w:rPr>
          <w:rFonts w:ascii="Marianne" w:hAnsi="Marianne"/>
          <w:b/>
          <w:color w:val="000000" w:themeColor="text1"/>
        </w:rPr>
        <w:t xml:space="preserve"> géographique des actions)</w:t>
      </w:r>
    </w:p>
    <w:p w:rsidR="00EA7212" w:rsidRPr="00DE7033" w:rsidRDefault="00EA7212" w:rsidP="00EA7212">
      <w:pPr>
        <w:rPr>
          <w:rFonts w:ascii="Marianne" w:hAnsi="Marianne"/>
          <w:b/>
          <w:color w:val="000000" w:themeColor="text1"/>
        </w:rPr>
      </w:pPr>
    </w:p>
    <w:p w:rsidR="00EA7212" w:rsidRPr="0051501F" w:rsidRDefault="00EA7212" w:rsidP="00EA7212">
      <w:pPr>
        <w:rPr>
          <w:rFonts w:ascii="Marianne" w:hAnsi="Marianne"/>
          <w:b/>
        </w:rPr>
      </w:pPr>
    </w:p>
    <w:p w:rsidR="000C39A2" w:rsidRPr="0051501F" w:rsidRDefault="000C39A2" w:rsidP="000C39A2">
      <w:pPr>
        <w:pStyle w:val="Paragraphedeliste"/>
        <w:numPr>
          <w:ilvl w:val="0"/>
          <w:numId w:val="6"/>
        </w:numPr>
        <w:rPr>
          <w:rFonts w:ascii="Marianne" w:hAnsi="Marianne"/>
          <w:b/>
        </w:rPr>
      </w:pPr>
      <w:r w:rsidRPr="0051501F">
        <w:rPr>
          <w:rFonts w:ascii="Marianne" w:hAnsi="Marianne"/>
          <w:b/>
        </w:rPr>
        <w:t xml:space="preserve">Décrire </w:t>
      </w:r>
      <w:r w:rsidR="0051501F" w:rsidRPr="0051501F">
        <w:rPr>
          <w:rFonts w:ascii="Marianne" w:hAnsi="Marianne"/>
          <w:b/>
        </w:rPr>
        <w:t xml:space="preserve">en une dizaine de ligne </w:t>
      </w:r>
      <w:r w:rsidRPr="0051501F">
        <w:rPr>
          <w:rFonts w:ascii="Marianne" w:hAnsi="Marianne"/>
          <w:b/>
        </w:rPr>
        <w:t xml:space="preserve">votre projet </w:t>
      </w:r>
    </w:p>
    <w:p w:rsidR="0051501F" w:rsidRPr="0051501F" w:rsidRDefault="0051501F" w:rsidP="0051501F">
      <w:pPr>
        <w:rPr>
          <w:rFonts w:ascii="Marianne" w:hAnsi="Marianne"/>
          <w:b/>
        </w:rPr>
      </w:pPr>
    </w:p>
    <w:p w:rsidR="0051501F" w:rsidRPr="0051501F" w:rsidRDefault="0051501F" w:rsidP="0051501F">
      <w:pPr>
        <w:rPr>
          <w:rFonts w:ascii="Marianne" w:hAnsi="Marianne"/>
          <w:b/>
        </w:rPr>
      </w:pPr>
    </w:p>
    <w:p w:rsidR="000C39A2" w:rsidRDefault="000C39A2" w:rsidP="000C39A2">
      <w:pPr>
        <w:pStyle w:val="Paragraphedeliste"/>
        <w:numPr>
          <w:ilvl w:val="0"/>
          <w:numId w:val="6"/>
        </w:numPr>
        <w:rPr>
          <w:rFonts w:ascii="Marianne" w:hAnsi="Marianne"/>
          <w:b/>
        </w:rPr>
      </w:pPr>
      <w:r w:rsidRPr="0051501F">
        <w:rPr>
          <w:rFonts w:ascii="Marianne" w:hAnsi="Marianne"/>
          <w:b/>
        </w:rPr>
        <w:t>Caractère structurant du projet (indiquer la plus-value par rapport à l’existant et sa complémentarité au regard des dispositifs existants sur le territoire considéré</w:t>
      </w:r>
    </w:p>
    <w:p w:rsidR="00C655DF" w:rsidRDefault="00C655DF" w:rsidP="00C655DF">
      <w:pPr>
        <w:rPr>
          <w:rFonts w:ascii="Marianne" w:hAnsi="Marianne"/>
          <w:b/>
        </w:rPr>
      </w:pPr>
    </w:p>
    <w:p w:rsidR="00C655DF" w:rsidRDefault="00C655DF" w:rsidP="00C655DF">
      <w:pPr>
        <w:pStyle w:val="Titre2"/>
        <w:rPr>
          <w:rFonts w:ascii="Marianne" w:hAnsi="Marianne"/>
          <w:i w:val="0"/>
          <w:color w:val="auto"/>
        </w:rPr>
      </w:pPr>
      <w:bookmarkStart w:id="10" w:name="_Toc68075761"/>
      <w:r w:rsidRPr="00C655DF">
        <w:rPr>
          <w:rFonts w:ascii="Marianne" w:hAnsi="Marianne"/>
          <w:i w:val="0"/>
          <w:color w:val="auto"/>
        </w:rPr>
        <w:t>Publics visés</w:t>
      </w:r>
      <w:bookmarkEnd w:id="10"/>
      <w:r w:rsidRPr="00C655DF">
        <w:rPr>
          <w:rFonts w:ascii="Marianne" w:hAnsi="Marianne"/>
          <w:i w:val="0"/>
          <w:color w:val="auto"/>
        </w:rPr>
        <w:t xml:space="preserve"> </w:t>
      </w:r>
    </w:p>
    <w:p w:rsidR="00C655DF" w:rsidRPr="00C655DF" w:rsidRDefault="00C655DF" w:rsidP="00C655DF"/>
    <w:p w:rsidR="00C655DF" w:rsidRPr="00DE7033" w:rsidRDefault="00C655DF" w:rsidP="00C655DF">
      <w:pPr>
        <w:pStyle w:val="Paragraphedeliste"/>
        <w:numPr>
          <w:ilvl w:val="0"/>
          <w:numId w:val="8"/>
        </w:numPr>
        <w:rPr>
          <w:rFonts w:ascii="Marianne" w:hAnsi="Marianne"/>
          <w:color w:val="000000" w:themeColor="text1"/>
        </w:rPr>
      </w:pPr>
      <w:r w:rsidRPr="00DE7033">
        <w:rPr>
          <w:rFonts w:ascii="Marianne" w:hAnsi="Marianne"/>
          <w:b/>
          <w:color w:val="000000" w:themeColor="text1"/>
        </w:rPr>
        <w:lastRenderedPageBreak/>
        <w:t>A quel public s’adresse votre projet</w:t>
      </w:r>
      <w:r w:rsidRPr="00DE7033">
        <w:rPr>
          <w:rFonts w:ascii="Marianne" w:hAnsi="Marianne"/>
          <w:b/>
        </w:rPr>
        <w:t xml:space="preserve"> ?</w:t>
      </w:r>
      <w:r w:rsidRPr="00DE7033">
        <w:rPr>
          <w:rFonts w:ascii="Marianne" w:hAnsi="Marianne"/>
        </w:rPr>
        <w:t xml:space="preserve"> </w:t>
      </w:r>
      <w:r>
        <w:rPr>
          <w:rFonts w:ascii="Marianne" w:hAnsi="Marianne"/>
        </w:rPr>
        <w:t>(plusieurs choix possibles parmi les jeunes éloignés du service public de l’emploi et sans revenus-typologie-description)</w:t>
      </w:r>
    </w:p>
    <w:p w:rsidR="00C655DF" w:rsidRPr="00DE7033" w:rsidRDefault="00C655DF" w:rsidP="00C655DF">
      <w:pPr>
        <w:pStyle w:val="Paragraphedeliste"/>
        <w:rPr>
          <w:rFonts w:ascii="Marianne" w:hAnsi="Marianne"/>
          <w:color w:val="000000" w:themeColor="text1"/>
        </w:rPr>
      </w:pPr>
    </w:p>
    <w:p w:rsidR="00C655DF" w:rsidRPr="00DE7033" w:rsidRDefault="00C655DF" w:rsidP="00C655DF">
      <w:pPr>
        <w:rPr>
          <w:rFonts w:ascii="Marianne" w:hAnsi="Marianne"/>
          <w:color w:val="000000" w:themeColor="text1"/>
        </w:rPr>
      </w:pPr>
    </w:p>
    <w:p w:rsidR="00C655DF" w:rsidRDefault="00C655DF" w:rsidP="00C655DF">
      <w:pPr>
        <w:pStyle w:val="Paragraphedeliste"/>
        <w:numPr>
          <w:ilvl w:val="0"/>
          <w:numId w:val="8"/>
        </w:numPr>
        <w:rPr>
          <w:rFonts w:ascii="Marianne" w:hAnsi="Marianne"/>
          <w:b/>
          <w:color w:val="000000" w:themeColor="text1"/>
        </w:rPr>
      </w:pPr>
      <w:r w:rsidRPr="00DE7033">
        <w:rPr>
          <w:rFonts w:ascii="Marianne" w:hAnsi="Marianne"/>
          <w:b/>
          <w:color w:val="000000" w:themeColor="text1"/>
        </w:rPr>
        <w:t>Quel</w:t>
      </w:r>
      <w:r>
        <w:rPr>
          <w:rFonts w:ascii="Marianne" w:hAnsi="Marianne"/>
          <w:b/>
          <w:color w:val="000000" w:themeColor="text1"/>
        </w:rPr>
        <w:t>(s)</w:t>
      </w:r>
      <w:r w:rsidRPr="00DE7033">
        <w:rPr>
          <w:rFonts w:ascii="Marianne" w:hAnsi="Marianne"/>
          <w:b/>
          <w:color w:val="000000" w:themeColor="text1"/>
        </w:rPr>
        <w:t xml:space="preserve"> volume</w:t>
      </w:r>
      <w:r>
        <w:rPr>
          <w:rFonts w:ascii="Marianne" w:hAnsi="Marianne"/>
          <w:b/>
          <w:color w:val="000000" w:themeColor="text1"/>
        </w:rPr>
        <w:t>(s)</w:t>
      </w:r>
      <w:r w:rsidRPr="00DE7033">
        <w:rPr>
          <w:rFonts w:ascii="Marianne" w:hAnsi="Marianne"/>
          <w:b/>
          <w:color w:val="000000" w:themeColor="text1"/>
        </w:rPr>
        <w:t xml:space="preserve"> ciblé</w:t>
      </w:r>
      <w:r>
        <w:rPr>
          <w:rFonts w:ascii="Marianne" w:hAnsi="Marianne"/>
          <w:b/>
          <w:color w:val="000000" w:themeColor="text1"/>
        </w:rPr>
        <w:t xml:space="preserve">(s) ? à renseigner selon le (ou les) volets sur le(s)quel(s) le porteur candidate : </w:t>
      </w:r>
    </w:p>
    <w:p w:rsidR="00C655DF" w:rsidRDefault="00C655DF" w:rsidP="00C655DF">
      <w:pPr>
        <w:pStyle w:val="Paragraphedeliste"/>
        <w:numPr>
          <w:ilvl w:val="0"/>
          <w:numId w:val="12"/>
        </w:numPr>
        <w:rPr>
          <w:rFonts w:ascii="Marianne" w:hAnsi="Marianne"/>
          <w:b/>
          <w:color w:val="000000" w:themeColor="text1"/>
        </w:rPr>
      </w:pPr>
      <w:r>
        <w:rPr>
          <w:rFonts w:ascii="Marianne" w:hAnsi="Marianne"/>
          <w:b/>
          <w:color w:val="000000" w:themeColor="text1"/>
        </w:rPr>
        <w:t>objectifs quantitatifs détaillés par volet (s)</w:t>
      </w:r>
    </w:p>
    <w:p w:rsidR="00C655DF" w:rsidRDefault="00C655DF" w:rsidP="00C655DF">
      <w:pPr>
        <w:pStyle w:val="Paragraphedeliste"/>
        <w:ind w:left="1440"/>
        <w:rPr>
          <w:rFonts w:ascii="Marianne" w:hAnsi="Marianne"/>
          <w:b/>
          <w:color w:val="000000" w:themeColor="text1"/>
        </w:rPr>
      </w:pPr>
    </w:p>
    <w:p w:rsidR="00C655DF" w:rsidRDefault="00C655DF" w:rsidP="00C655DF">
      <w:pPr>
        <w:pStyle w:val="Paragraphedeliste"/>
        <w:ind w:left="1440"/>
        <w:rPr>
          <w:rFonts w:ascii="Marianne" w:hAnsi="Marianne"/>
          <w:b/>
          <w:color w:val="000000" w:themeColor="text1"/>
        </w:rPr>
      </w:pPr>
    </w:p>
    <w:p w:rsidR="00C655DF" w:rsidRPr="000C39A2" w:rsidRDefault="00C655DF" w:rsidP="00C655DF">
      <w:pPr>
        <w:pStyle w:val="Paragraphedeliste"/>
        <w:numPr>
          <w:ilvl w:val="0"/>
          <w:numId w:val="12"/>
        </w:numPr>
        <w:rPr>
          <w:rFonts w:ascii="Marianne" w:hAnsi="Marianne"/>
          <w:color w:val="000000" w:themeColor="text1"/>
        </w:rPr>
      </w:pPr>
      <w:r>
        <w:rPr>
          <w:rFonts w:ascii="Marianne" w:hAnsi="Marianne"/>
          <w:b/>
          <w:color w:val="000000" w:themeColor="text1"/>
        </w:rPr>
        <w:t>objectifs qualitatifs détaillés par volet (s) (</w:t>
      </w:r>
      <w:r w:rsidRPr="000C39A2">
        <w:rPr>
          <w:rFonts w:ascii="Marianne" w:hAnsi="Marianne"/>
          <w:color w:val="000000" w:themeColor="text1"/>
        </w:rPr>
        <w:t>capacité à accompagner les publics visés éloignés des institutions-expertise/expérience du porteur à détailler)</w:t>
      </w:r>
    </w:p>
    <w:p w:rsidR="00C655DF" w:rsidRPr="000C39A2" w:rsidRDefault="00C655DF" w:rsidP="00C655DF">
      <w:pPr>
        <w:ind w:left="1080"/>
        <w:rPr>
          <w:rFonts w:ascii="Marianne" w:hAnsi="Marianne"/>
          <w:b/>
          <w:color w:val="000000" w:themeColor="text1"/>
        </w:rPr>
      </w:pPr>
    </w:p>
    <w:p w:rsidR="0051501F" w:rsidRDefault="00C655DF" w:rsidP="0051501F">
      <w:pPr>
        <w:pStyle w:val="Titre2"/>
        <w:numPr>
          <w:ilvl w:val="0"/>
          <w:numId w:val="0"/>
        </w:numPr>
        <w:ind w:left="576" w:hanging="576"/>
        <w:rPr>
          <w:rFonts w:ascii="Marianne" w:hAnsi="Marianne"/>
          <w:i w:val="0"/>
          <w:color w:val="auto"/>
        </w:rPr>
      </w:pPr>
      <w:r>
        <w:rPr>
          <w:rFonts w:ascii="Marianne" w:hAnsi="Marianne"/>
          <w:i w:val="0"/>
          <w:color w:val="auto"/>
        </w:rPr>
        <w:t xml:space="preserve">2.3 </w:t>
      </w:r>
      <w:r w:rsidR="0051501F" w:rsidRPr="0051501F">
        <w:rPr>
          <w:rFonts w:ascii="Marianne" w:hAnsi="Marianne"/>
          <w:i w:val="0"/>
          <w:color w:val="auto"/>
        </w:rPr>
        <w:t xml:space="preserve"> </w:t>
      </w:r>
      <w:r w:rsidR="0051501F" w:rsidRPr="0051501F">
        <w:rPr>
          <w:rFonts w:ascii="Marianne" w:hAnsi="Marianne"/>
          <w:i w:val="0"/>
          <w:color w:val="auto"/>
          <w:u w:val="single"/>
        </w:rPr>
        <w:t>Détails du projet</w:t>
      </w:r>
      <w:r w:rsidR="0051501F">
        <w:rPr>
          <w:rFonts w:ascii="Marianne" w:hAnsi="Marianne"/>
          <w:i w:val="0"/>
          <w:color w:val="auto"/>
        </w:rPr>
        <w:t xml:space="preserve"> </w:t>
      </w:r>
    </w:p>
    <w:p w:rsidR="0051501F" w:rsidRDefault="0051501F" w:rsidP="0051501F"/>
    <w:p w:rsidR="0051501F" w:rsidRDefault="0051501F" w:rsidP="0051501F">
      <w:pPr>
        <w:pStyle w:val="Paragraphedeliste"/>
        <w:numPr>
          <w:ilvl w:val="0"/>
          <w:numId w:val="14"/>
        </w:numPr>
        <w:rPr>
          <w:rFonts w:ascii="Marianne" w:hAnsi="Marianne"/>
          <w:b/>
        </w:rPr>
      </w:pPr>
      <w:r w:rsidRPr="0051501F">
        <w:rPr>
          <w:rFonts w:ascii="Marianne" w:hAnsi="Marianne"/>
          <w:b/>
        </w:rPr>
        <w:t>Description des actions de repérage et d’aller vers les jeunes en rupture</w:t>
      </w:r>
      <w:r>
        <w:rPr>
          <w:rFonts w:ascii="Marianne" w:hAnsi="Marianne"/>
          <w:b/>
        </w:rPr>
        <w:t> :</w:t>
      </w:r>
    </w:p>
    <w:p w:rsidR="0051501F" w:rsidRDefault="0051501F" w:rsidP="0051501F">
      <w:pPr>
        <w:pStyle w:val="Paragraphedeliste"/>
        <w:rPr>
          <w:rFonts w:ascii="Marianne" w:hAnsi="Marianne"/>
          <w:b/>
          <w:color w:val="000000" w:themeColor="text1"/>
        </w:rPr>
      </w:pPr>
    </w:p>
    <w:p w:rsidR="0051501F" w:rsidRPr="00DE7033" w:rsidRDefault="0051501F" w:rsidP="0051501F">
      <w:pPr>
        <w:pStyle w:val="Paragraphedeliste"/>
        <w:rPr>
          <w:rFonts w:ascii="Marianne" w:hAnsi="Marianne"/>
          <w:b/>
          <w:color w:val="000000" w:themeColor="text1"/>
        </w:rPr>
      </w:pPr>
      <w:r w:rsidRPr="00DE7033">
        <w:rPr>
          <w:rFonts w:ascii="Marianne" w:hAnsi="Marianne"/>
          <w:b/>
          <w:color w:val="000000" w:themeColor="text1"/>
        </w:rPr>
        <w:t>Quelle</w:t>
      </w:r>
      <w:r>
        <w:rPr>
          <w:rFonts w:ascii="Marianne" w:hAnsi="Marianne"/>
          <w:b/>
          <w:color w:val="000000" w:themeColor="text1"/>
        </w:rPr>
        <w:t>(s)</w:t>
      </w:r>
      <w:r w:rsidRPr="00DE7033">
        <w:rPr>
          <w:rFonts w:ascii="Marianne" w:hAnsi="Marianne"/>
          <w:b/>
          <w:color w:val="000000" w:themeColor="text1"/>
        </w:rPr>
        <w:t xml:space="preserve"> méthode</w:t>
      </w:r>
      <w:r>
        <w:rPr>
          <w:rFonts w:ascii="Marianne" w:hAnsi="Marianne"/>
          <w:b/>
          <w:color w:val="000000" w:themeColor="text1"/>
        </w:rPr>
        <w:t>(s)</w:t>
      </w:r>
      <w:r w:rsidRPr="00DE7033">
        <w:rPr>
          <w:rFonts w:ascii="Marianne" w:hAnsi="Marianne"/>
          <w:b/>
          <w:color w:val="000000" w:themeColor="text1"/>
        </w:rPr>
        <w:t xml:space="preserve"> envisagez-vous pour </w:t>
      </w:r>
      <w:r>
        <w:rPr>
          <w:rFonts w:ascii="Marianne" w:hAnsi="Marianne"/>
          <w:b/>
          <w:color w:val="000000" w:themeColor="text1"/>
        </w:rPr>
        <w:t>repérer le public cible que sont les jeunes en rupture ?</w:t>
      </w:r>
    </w:p>
    <w:p w:rsidR="0051501F" w:rsidRPr="00DE7033" w:rsidRDefault="0051501F" w:rsidP="0051501F">
      <w:pPr>
        <w:rPr>
          <w:rFonts w:ascii="Marianne" w:hAnsi="Marianne"/>
          <w:color w:val="000000" w:themeColor="text1"/>
        </w:rPr>
      </w:pPr>
    </w:p>
    <w:p w:rsidR="0051501F" w:rsidRPr="00DE7033" w:rsidRDefault="0051501F" w:rsidP="0051501F">
      <w:pPr>
        <w:rPr>
          <w:rFonts w:ascii="Marianne" w:hAnsi="Marianne"/>
          <w:color w:val="000000" w:themeColor="text1"/>
        </w:rPr>
      </w:pPr>
    </w:p>
    <w:p w:rsidR="0051501F" w:rsidRPr="00DE7033" w:rsidRDefault="0051501F" w:rsidP="0051501F">
      <w:pPr>
        <w:pStyle w:val="Paragraphedeliste"/>
        <w:rPr>
          <w:rFonts w:ascii="Marianne" w:hAnsi="Marianne"/>
          <w:b/>
          <w:color w:val="000000" w:themeColor="text1"/>
        </w:rPr>
      </w:pPr>
      <w:r>
        <w:rPr>
          <w:rFonts w:ascii="Marianne" w:hAnsi="Marianne"/>
          <w:b/>
          <w:color w:val="000000" w:themeColor="text1"/>
        </w:rPr>
        <w:t>Quelle(s) expérience/expertise avez-vous en termes de repérage et d’aller vers ?</w:t>
      </w:r>
    </w:p>
    <w:p w:rsidR="0051501F" w:rsidRDefault="0051501F" w:rsidP="0051501F">
      <w:pPr>
        <w:pStyle w:val="Paragraphedeliste"/>
        <w:rPr>
          <w:rFonts w:ascii="Marianne" w:hAnsi="Marianne"/>
          <w:b/>
        </w:rPr>
      </w:pPr>
    </w:p>
    <w:p w:rsidR="0051501F" w:rsidRPr="0051501F" w:rsidRDefault="0051501F" w:rsidP="0051501F">
      <w:pPr>
        <w:pStyle w:val="Paragraphedeliste"/>
        <w:rPr>
          <w:rFonts w:ascii="Marianne" w:hAnsi="Marianne"/>
          <w:b/>
        </w:rPr>
      </w:pPr>
    </w:p>
    <w:p w:rsidR="0051501F" w:rsidRDefault="0051501F" w:rsidP="0051501F">
      <w:pPr>
        <w:pStyle w:val="Paragraphedeliste"/>
        <w:numPr>
          <w:ilvl w:val="0"/>
          <w:numId w:val="14"/>
        </w:numPr>
        <w:rPr>
          <w:rFonts w:ascii="Marianne" w:hAnsi="Marianne"/>
        </w:rPr>
      </w:pPr>
      <w:r w:rsidRPr="0051501F">
        <w:rPr>
          <w:rFonts w:ascii="Marianne" w:hAnsi="Marianne"/>
          <w:b/>
        </w:rPr>
        <w:t>D</w:t>
      </w:r>
      <w:r>
        <w:rPr>
          <w:rFonts w:ascii="Marianne" w:hAnsi="Marianne"/>
          <w:b/>
        </w:rPr>
        <w:t>escription</w:t>
      </w:r>
      <w:r w:rsidRPr="0051501F">
        <w:rPr>
          <w:rFonts w:ascii="Marianne" w:hAnsi="Marianne"/>
          <w:b/>
        </w:rPr>
        <w:t xml:space="preserve"> des actions de co-accompagnement des jeunes vers l’ouverture d’un CEJ et leur insertion socio-professionnelle -volet accompagnement professionnel- </w:t>
      </w:r>
      <w:r w:rsidRPr="0051501F">
        <w:rPr>
          <w:rFonts w:ascii="Marianne" w:hAnsi="Marianne"/>
        </w:rPr>
        <w:t>(à compléter selon le ou les volets sur le(s)quel(s) candidate le porteur)</w:t>
      </w:r>
    </w:p>
    <w:p w:rsidR="0051501F" w:rsidRPr="0051501F" w:rsidRDefault="0051501F" w:rsidP="0051501F">
      <w:pPr>
        <w:pStyle w:val="Paragraphedeliste"/>
        <w:rPr>
          <w:rFonts w:ascii="Marianne" w:hAnsi="Marianne"/>
        </w:rPr>
      </w:pPr>
    </w:p>
    <w:p w:rsidR="0051501F" w:rsidRDefault="0051501F" w:rsidP="0051501F">
      <w:pPr>
        <w:pStyle w:val="Paragraphedeliste"/>
        <w:numPr>
          <w:ilvl w:val="0"/>
          <w:numId w:val="14"/>
        </w:numPr>
        <w:rPr>
          <w:rFonts w:ascii="Marianne" w:hAnsi="Marianne"/>
        </w:rPr>
      </w:pPr>
      <w:r w:rsidRPr="0051501F">
        <w:rPr>
          <w:rFonts w:ascii="Marianne" w:hAnsi="Marianne"/>
          <w:b/>
        </w:rPr>
        <w:t>D</w:t>
      </w:r>
      <w:r>
        <w:rPr>
          <w:rFonts w:ascii="Marianne" w:hAnsi="Marianne"/>
          <w:b/>
        </w:rPr>
        <w:t>escription</w:t>
      </w:r>
      <w:r w:rsidRPr="0051501F">
        <w:rPr>
          <w:rFonts w:ascii="Marianne" w:hAnsi="Marianne"/>
          <w:b/>
        </w:rPr>
        <w:t xml:space="preserve"> </w:t>
      </w:r>
      <w:r>
        <w:rPr>
          <w:rFonts w:ascii="Marianne" w:hAnsi="Marianne"/>
          <w:b/>
        </w:rPr>
        <w:t xml:space="preserve"> du </w:t>
      </w:r>
      <w:r w:rsidRPr="0051501F">
        <w:rPr>
          <w:rFonts w:ascii="Marianne" w:hAnsi="Marianne"/>
          <w:b/>
        </w:rPr>
        <w:t xml:space="preserve">co-accompagnement </w:t>
      </w:r>
      <w:r>
        <w:rPr>
          <w:rFonts w:ascii="Marianne" w:hAnsi="Marianne"/>
          <w:b/>
        </w:rPr>
        <w:t xml:space="preserve">mis en place en lien avec une ou des missions locales pour une prise en charge globale du jeune </w:t>
      </w:r>
      <w:r w:rsidRPr="0051501F">
        <w:rPr>
          <w:rFonts w:ascii="Marianne" w:hAnsi="Marianne"/>
        </w:rPr>
        <w:t>(à compléter selon le ou les volets sur le(s)quel(s) candidate le porteur)</w:t>
      </w:r>
    </w:p>
    <w:p w:rsidR="0051501F" w:rsidRPr="0051501F" w:rsidRDefault="0051501F" w:rsidP="0051501F">
      <w:pPr>
        <w:pStyle w:val="Paragraphedeliste"/>
        <w:rPr>
          <w:rFonts w:ascii="Marianne" w:hAnsi="Marianne"/>
        </w:rPr>
      </w:pPr>
    </w:p>
    <w:p w:rsidR="0051501F" w:rsidRPr="0051501F" w:rsidRDefault="0051501F" w:rsidP="0051501F">
      <w:pPr>
        <w:pStyle w:val="Paragraphedeliste"/>
        <w:rPr>
          <w:rFonts w:ascii="Marianne" w:hAnsi="Marianne"/>
        </w:rPr>
      </w:pPr>
    </w:p>
    <w:p w:rsidR="0051501F" w:rsidRDefault="0051501F" w:rsidP="0051501F">
      <w:pPr>
        <w:pStyle w:val="Paragraphedeliste"/>
        <w:numPr>
          <w:ilvl w:val="0"/>
          <w:numId w:val="14"/>
        </w:numPr>
        <w:rPr>
          <w:rFonts w:ascii="Marianne" w:hAnsi="Marianne"/>
        </w:rPr>
      </w:pPr>
      <w:r w:rsidRPr="0051501F">
        <w:rPr>
          <w:rFonts w:ascii="Marianne" w:hAnsi="Marianne"/>
          <w:b/>
        </w:rPr>
        <w:t>Description en matière de logement</w:t>
      </w:r>
      <w:r>
        <w:rPr>
          <w:rFonts w:ascii="Marianne" w:hAnsi="Marianne"/>
        </w:rPr>
        <w:t xml:space="preserve"> </w:t>
      </w:r>
      <w:r w:rsidRPr="0051501F">
        <w:rPr>
          <w:rFonts w:ascii="Marianne" w:hAnsi="Marianne"/>
        </w:rPr>
        <w:t>(à compléter selon le ou les volets sur le(s)quel(s) candidate le porteur)</w:t>
      </w:r>
    </w:p>
    <w:p w:rsidR="0051501F" w:rsidRDefault="0051501F" w:rsidP="0051501F">
      <w:pPr>
        <w:pStyle w:val="Paragraphedeliste"/>
        <w:rPr>
          <w:rFonts w:ascii="Marianne" w:hAnsi="Marianne"/>
        </w:rPr>
      </w:pPr>
    </w:p>
    <w:p w:rsidR="0051501F" w:rsidRPr="0051501F" w:rsidRDefault="0051501F" w:rsidP="0051501F">
      <w:pPr>
        <w:pStyle w:val="Paragraphedeliste"/>
        <w:rPr>
          <w:rFonts w:ascii="Marianne" w:hAnsi="Marianne"/>
        </w:rPr>
      </w:pPr>
    </w:p>
    <w:p w:rsidR="0051501F" w:rsidRDefault="0051501F" w:rsidP="0051501F">
      <w:pPr>
        <w:pStyle w:val="Paragraphedeliste"/>
        <w:numPr>
          <w:ilvl w:val="0"/>
          <w:numId w:val="14"/>
        </w:numPr>
        <w:rPr>
          <w:rFonts w:ascii="Marianne" w:hAnsi="Marianne"/>
        </w:rPr>
      </w:pPr>
      <w:r w:rsidRPr="0051501F">
        <w:rPr>
          <w:rFonts w:ascii="Marianne" w:hAnsi="Marianne"/>
          <w:b/>
        </w:rPr>
        <w:t>Description en matière de mobilité</w:t>
      </w:r>
      <w:r>
        <w:rPr>
          <w:rFonts w:ascii="Marianne" w:hAnsi="Marianne"/>
        </w:rPr>
        <w:t xml:space="preserve"> </w:t>
      </w:r>
      <w:r w:rsidRPr="0051501F">
        <w:rPr>
          <w:rFonts w:ascii="Marianne" w:hAnsi="Marianne"/>
        </w:rPr>
        <w:t>(à compléter selon le ou les volets sur le(s)quel(s) candidate le porteur)</w:t>
      </w:r>
    </w:p>
    <w:p w:rsidR="0051501F" w:rsidRDefault="0051501F" w:rsidP="0051501F">
      <w:pPr>
        <w:pStyle w:val="Paragraphedeliste"/>
        <w:rPr>
          <w:rFonts w:ascii="Marianne" w:hAnsi="Marianne"/>
        </w:rPr>
      </w:pPr>
    </w:p>
    <w:p w:rsidR="0051501F" w:rsidRDefault="0051501F" w:rsidP="0051501F">
      <w:pPr>
        <w:pStyle w:val="Paragraphedeliste"/>
        <w:rPr>
          <w:rFonts w:ascii="Marianne" w:hAnsi="Marianne"/>
        </w:rPr>
      </w:pPr>
    </w:p>
    <w:p w:rsidR="0051501F" w:rsidRDefault="0051501F" w:rsidP="0051501F">
      <w:pPr>
        <w:pStyle w:val="Paragraphedeliste"/>
        <w:numPr>
          <w:ilvl w:val="0"/>
          <w:numId w:val="14"/>
        </w:numPr>
        <w:rPr>
          <w:rFonts w:ascii="Marianne" w:hAnsi="Marianne"/>
        </w:rPr>
      </w:pPr>
      <w:r w:rsidRPr="0051501F">
        <w:rPr>
          <w:rFonts w:ascii="Marianne" w:hAnsi="Marianne"/>
          <w:b/>
        </w:rPr>
        <w:t>Description en matière de santé</w:t>
      </w:r>
      <w:r>
        <w:rPr>
          <w:rFonts w:ascii="Marianne" w:hAnsi="Marianne"/>
        </w:rPr>
        <w:t xml:space="preserve"> </w:t>
      </w:r>
      <w:r w:rsidRPr="0051501F">
        <w:rPr>
          <w:rFonts w:ascii="Marianne" w:hAnsi="Marianne"/>
        </w:rPr>
        <w:t>(à compléter selon le ou les volets sur le(s)quel(s) candidate le porteur)</w:t>
      </w:r>
    </w:p>
    <w:p w:rsidR="00C655DF" w:rsidRDefault="00C655DF" w:rsidP="00C655DF">
      <w:pPr>
        <w:rPr>
          <w:rFonts w:ascii="Marianne" w:hAnsi="Marianne"/>
        </w:rPr>
      </w:pPr>
    </w:p>
    <w:p w:rsidR="00C655DF" w:rsidRDefault="00C655DF" w:rsidP="00C655DF">
      <w:pPr>
        <w:rPr>
          <w:rFonts w:ascii="Marianne" w:hAnsi="Marianne"/>
        </w:rPr>
      </w:pPr>
    </w:p>
    <w:p w:rsidR="00C655DF" w:rsidRDefault="00C655DF" w:rsidP="00C655DF">
      <w:pPr>
        <w:pStyle w:val="Paragraphedeliste"/>
        <w:numPr>
          <w:ilvl w:val="0"/>
          <w:numId w:val="7"/>
        </w:numPr>
        <w:rPr>
          <w:rFonts w:ascii="Marianne" w:hAnsi="Marianne"/>
          <w:color w:val="000000" w:themeColor="text1"/>
        </w:rPr>
      </w:pPr>
      <w:r w:rsidRPr="00C655DF">
        <w:rPr>
          <w:rFonts w:ascii="Marianne" w:hAnsi="Marianne"/>
          <w:b/>
          <w:color w:val="000000" w:themeColor="text1"/>
        </w:rPr>
        <w:lastRenderedPageBreak/>
        <w:t>Des partenariats (hors consortium et mission(s) locale(s)) avec d’autres acteurs sont-ils prévus ?</w:t>
      </w:r>
      <w:r w:rsidRPr="00C655DF">
        <w:rPr>
          <w:rFonts w:ascii="Marianne" w:hAnsi="Marianne"/>
          <w:color w:val="000000" w:themeColor="text1"/>
        </w:rPr>
        <w:t xml:space="preserve"> (description, activité et  rôle des partenaires, complémentarité, modalités de contractualisation éventuelles….)</w:t>
      </w:r>
    </w:p>
    <w:p w:rsidR="00C655DF" w:rsidRDefault="00C655DF" w:rsidP="00C655DF">
      <w:pPr>
        <w:rPr>
          <w:rFonts w:ascii="Marianne" w:hAnsi="Marianne"/>
          <w:color w:val="000000" w:themeColor="text1"/>
        </w:rPr>
      </w:pPr>
    </w:p>
    <w:p w:rsidR="00C655DF" w:rsidRPr="00C655DF" w:rsidRDefault="00C655DF" w:rsidP="00C655DF">
      <w:pPr>
        <w:pStyle w:val="Titre2"/>
        <w:numPr>
          <w:ilvl w:val="1"/>
          <w:numId w:val="17"/>
        </w:numPr>
        <w:rPr>
          <w:rStyle w:val="Titre2Car"/>
          <w:rFonts w:ascii="Marianne" w:hAnsi="Marianne"/>
          <w:b/>
          <w:color w:val="000000" w:themeColor="text1"/>
          <w:u w:val="single"/>
        </w:rPr>
      </w:pPr>
      <w:bookmarkStart w:id="11" w:name="_Toc68075763"/>
      <w:r w:rsidRPr="00C655DF">
        <w:rPr>
          <w:rStyle w:val="Titre2Car"/>
          <w:rFonts w:ascii="Marianne" w:hAnsi="Marianne"/>
          <w:b/>
          <w:color w:val="000000" w:themeColor="text1"/>
          <w:u w:val="single"/>
        </w:rPr>
        <w:t xml:space="preserve">Caractère innovant </w:t>
      </w:r>
      <w:bookmarkEnd w:id="11"/>
    </w:p>
    <w:p w:rsidR="00C655DF" w:rsidRPr="00DE7033" w:rsidRDefault="00C655DF" w:rsidP="00C655DF">
      <w:pPr>
        <w:rPr>
          <w:rFonts w:ascii="Marianne" w:hAnsi="Marianne"/>
          <w:color w:val="1D4899"/>
        </w:rPr>
      </w:pPr>
    </w:p>
    <w:p w:rsidR="00C655DF" w:rsidRPr="00DE7033" w:rsidRDefault="00C655DF" w:rsidP="00C655DF">
      <w:pPr>
        <w:pStyle w:val="Paragraphedeliste"/>
        <w:numPr>
          <w:ilvl w:val="0"/>
          <w:numId w:val="9"/>
        </w:numPr>
        <w:jc w:val="both"/>
        <w:rPr>
          <w:rFonts w:ascii="Marianne" w:hAnsi="Marianne"/>
          <w:b/>
          <w:color w:val="000000" w:themeColor="text1"/>
        </w:rPr>
      </w:pPr>
      <w:r w:rsidRPr="00DE7033">
        <w:rPr>
          <w:rFonts w:ascii="Marianne" w:hAnsi="Marianne"/>
          <w:b/>
          <w:color w:val="000000" w:themeColor="text1"/>
        </w:rPr>
        <w:t>En quoi votre projet app</w:t>
      </w:r>
      <w:r>
        <w:rPr>
          <w:rFonts w:ascii="Marianne" w:hAnsi="Marianne"/>
          <w:b/>
          <w:color w:val="000000" w:themeColor="text1"/>
        </w:rPr>
        <w:t>orte-t-il des réponses complémentaires</w:t>
      </w:r>
      <w:r w:rsidRPr="00DE7033">
        <w:rPr>
          <w:rFonts w:ascii="Marianne" w:hAnsi="Marianne"/>
          <w:b/>
          <w:color w:val="000000" w:themeColor="text1"/>
        </w:rPr>
        <w:t xml:space="preserve"> pour atteindre les publics visés dans l’APP</w:t>
      </w:r>
    </w:p>
    <w:p w:rsidR="00C655DF" w:rsidRPr="00DE7033" w:rsidRDefault="00C655DF" w:rsidP="00C655DF">
      <w:pPr>
        <w:jc w:val="both"/>
        <w:rPr>
          <w:rFonts w:ascii="Marianne" w:hAnsi="Marianne"/>
          <w:color w:val="000000" w:themeColor="text1"/>
        </w:rPr>
      </w:pPr>
    </w:p>
    <w:p w:rsidR="00C655DF" w:rsidRPr="00DE7033" w:rsidRDefault="00C655DF" w:rsidP="00C655DF">
      <w:pPr>
        <w:jc w:val="both"/>
        <w:rPr>
          <w:rFonts w:ascii="Marianne" w:hAnsi="Marianne"/>
          <w:color w:val="000000" w:themeColor="text1"/>
        </w:rPr>
      </w:pPr>
    </w:p>
    <w:p w:rsidR="00C655DF" w:rsidRDefault="00C655DF" w:rsidP="00C655DF">
      <w:pPr>
        <w:pStyle w:val="Paragraphedeliste"/>
        <w:numPr>
          <w:ilvl w:val="0"/>
          <w:numId w:val="9"/>
        </w:numPr>
        <w:jc w:val="both"/>
        <w:rPr>
          <w:rFonts w:ascii="Marianne" w:hAnsi="Marianne"/>
          <w:b/>
          <w:color w:val="000000" w:themeColor="text1"/>
        </w:rPr>
      </w:pPr>
      <w:r w:rsidRPr="00DE7033">
        <w:rPr>
          <w:rFonts w:ascii="Marianne" w:hAnsi="Marianne"/>
          <w:b/>
          <w:color w:val="000000" w:themeColor="text1"/>
        </w:rPr>
        <w:t>Comment mobilise-t-il des modes d'intervention, des techniques, processus ou des méthodes peu ou pas expérimentés ?</w:t>
      </w:r>
    </w:p>
    <w:p w:rsidR="00C655DF" w:rsidRDefault="00C655DF" w:rsidP="00C655DF">
      <w:pPr>
        <w:jc w:val="both"/>
        <w:rPr>
          <w:rFonts w:ascii="Marianne" w:hAnsi="Marianne"/>
          <w:b/>
          <w:color w:val="000000" w:themeColor="text1"/>
        </w:rPr>
      </w:pPr>
    </w:p>
    <w:p w:rsidR="00C655DF" w:rsidRPr="00DE7033" w:rsidRDefault="00C655DF" w:rsidP="00C655DF">
      <w:pPr>
        <w:rPr>
          <w:rFonts w:ascii="Marianne" w:hAnsi="Marianne"/>
          <w:color w:val="1D4899"/>
        </w:rPr>
      </w:pPr>
    </w:p>
    <w:p w:rsidR="00C655DF" w:rsidRPr="00DE7033" w:rsidRDefault="00C655DF" w:rsidP="00C655DF">
      <w:pPr>
        <w:pStyle w:val="Titre2"/>
        <w:rPr>
          <w:rFonts w:ascii="Marianne" w:hAnsi="Marianne"/>
          <w:i w:val="0"/>
          <w:color w:val="000000" w:themeColor="text1"/>
          <w:u w:val="single"/>
        </w:rPr>
      </w:pPr>
      <w:bookmarkStart w:id="12" w:name="_Toc68075764"/>
      <w:r w:rsidRPr="00DE7033">
        <w:rPr>
          <w:rFonts w:ascii="Marianne" w:hAnsi="Marianne"/>
          <w:i w:val="0"/>
          <w:color w:val="000000" w:themeColor="text1"/>
          <w:u w:val="single"/>
        </w:rPr>
        <w:t>Maillage écosystème</w:t>
      </w:r>
      <w:bookmarkEnd w:id="12"/>
      <w:r w:rsidRPr="00DE7033">
        <w:rPr>
          <w:rFonts w:ascii="Marianne" w:hAnsi="Marianne"/>
          <w:i w:val="0"/>
          <w:color w:val="000000" w:themeColor="text1"/>
          <w:u w:val="single"/>
        </w:rPr>
        <w:t xml:space="preserve"> </w:t>
      </w:r>
    </w:p>
    <w:p w:rsidR="00C655DF" w:rsidRDefault="00C655DF" w:rsidP="00C655DF">
      <w:pPr>
        <w:pStyle w:val="Paragraphedeliste"/>
        <w:numPr>
          <w:ilvl w:val="0"/>
          <w:numId w:val="10"/>
        </w:numPr>
        <w:jc w:val="both"/>
        <w:rPr>
          <w:rFonts w:ascii="Marianne" w:hAnsi="Marianne"/>
          <w:b/>
          <w:color w:val="000000" w:themeColor="text1"/>
        </w:rPr>
      </w:pPr>
      <w:r w:rsidRPr="00DE7033">
        <w:rPr>
          <w:rFonts w:ascii="Marianne" w:hAnsi="Marianne"/>
          <w:b/>
          <w:color w:val="000000" w:themeColor="text1"/>
        </w:rPr>
        <w:t>Comment le projet s’inscrit-il dans les territoires, les réseaux déjà existants, quelle complémentarité ?</w:t>
      </w:r>
    </w:p>
    <w:p w:rsidR="00C87FAC" w:rsidRDefault="00C87FAC" w:rsidP="00C87FAC">
      <w:pPr>
        <w:ind w:left="360"/>
        <w:jc w:val="both"/>
        <w:rPr>
          <w:rFonts w:ascii="Marianne" w:hAnsi="Marianne"/>
          <w:b/>
          <w:color w:val="000000" w:themeColor="text1"/>
        </w:rPr>
      </w:pPr>
    </w:p>
    <w:p w:rsidR="00C87FAC" w:rsidRDefault="00C87FAC" w:rsidP="00C87FAC">
      <w:pPr>
        <w:ind w:left="360"/>
        <w:jc w:val="both"/>
        <w:rPr>
          <w:rFonts w:ascii="Marianne" w:hAnsi="Marianne"/>
          <w:b/>
          <w:color w:val="000000" w:themeColor="text1"/>
        </w:rPr>
      </w:pPr>
    </w:p>
    <w:p w:rsidR="00C87FAC" w:rsidRPr="00C87FAC" w:rsidRDefault="00C87FAC" w:rsidP="00C87FAC">
      <w:pPr>
        <w:jc w:val="both"/>
        <w:rPr>
          <w:rFonts w:ascii="Marianne" w:hAnsi="Marianne"/>
          <w:b/>
          <w:color w:val="000000" w:themeColor="text1"/>
          <w:sz w:val="26"/>
          <w:szCs w:val="26"/>
        </w:rPr>
      </w:pPr>
      <w:r>
        <w:rPr>
          <w:rFonts w:ascii="Marianne" w:hAnsi="Marianne"/>
          <w:b/>
          <w:color w:val="000000" w:themeColor="text1"/>
          <w:sz w:val="26"/>
          <w:szCs w:val="26"/>
        </w:rPr>
        <w:t xml:space="preserve">2.6   </w:t>
      </w:r>
      <w:r w:rsidRPr="00C87FAC">
        <w:rPr>
          <w:rFonts w:ascii="Marianne" w:hAnsi="Marianne"/>
          <w:b/>
          <w:color w:val="000000" w:themeColor="text1"/>
          <w:sz w:val="26"/>
          <w:szCs w:val="26"/>
          <w:u w:val="single"/>
        </w:rPr>
        <w:t>Budget du projet</w:t>
      </w:r>
    </w:p>
    <w:p w:rsidR="00C87FAC" w:rsidRDefault="00C87FAC" w:rsidP="00C87FAC"/>
    <w:p w:rsidR="005132EE" w:rsidRPr="005132EE" w:rsidRDefault="005132EE" w:rsidP="005132EE">
      <w:pPr>
        <w:shd w:val="clear" w:color="auto" w:fill="FFFFFF"/>
        <w:textAlignment w:val="baseline"/>
        <w:rPr>
          <w:rFonts w:ascii="Marianne" w:eastAsia="Times New Roman" w:hAnsi="Marianne" w:cs="Times New Roman"/>
          <w:lang w:eastAsia="fr-FR"/>
        </w:rPr>
      </w:pPr>
      <w:r w:rsidRPr="005132EE">
        <w:rPr>
          <w:rFonts w:ascii="Marianne" w:eastAsia="Times New Roman" w:hAnsi="Marianne" w:cs="Times New Roman"/>
          <w:lang w:eastAsia="fr-FR"/>
        </w:rPr>
        <w:t xml:space="preserve">Montant global du projet : </w:t>
      </w:r>
    </w:p>
    <w:p w:rsidR="005132EE" w:rsidRPr="005132EE" w:rsidRDefault="005132EE" w:rsidP="005132EE">
      <w:pPr>
        <w:shd w:val="clear" w:color="auto" w:fill="FFFFFF"/>
        <w:textAlignment w:val="baseline"/>
        <w:rPr>
          <w:rFonts w:ascii="Marianne" w:eastAsia="Times New Roman" w:hAnsi="Marianne" w:cs="Times New Roman"/>
          <w:lang w:eastAsia="fr-FR"/>
        </w:rPr>
      </w:pPr>
      <w:r w:rsidRPr="005132EE">
        <w:rPr>
          <w:rFonts w:ascii="Marianne" w:eastAsia="Times New Roman" w:hAnsi="Marianne" w:cs="Times New Roman"/>
          <w:lang w:eastAsia="fr-FR"/>
        </w:rPr>
        <w:t>Montant total de la demande de subvention :</w:t>
      </w:r>
    </w:p>
    <w:p w:rsidR="005132EE" w:rsidRPr="005132EE" w:rsidRDefault="005132EE" w:rsidP="005132EE">
      <w:pPr>
        <w:shd w:val="clear" w:color="auto" w:fill="FFFFFF"/>
        <w:textAlignment w:val="baseline"/>
        <w:rPr>
          <w:rFonts w:ascii="Marianne" w:eastAsia="Times New Roman" w:hAnsi="Marianne" w:cs="Times New Roman"/>
          <w:lang w:eastAsia="fr-FR"/>
        </w:rPr>
      </w:pPr>
      <w:proofErr w:type="gramStart"/>
      <w:r w:rsidRPr="005132EE">
        <w:rPr>
          <w:rFonts w:ascii="Marianne" w:eastAsia="Times New Roman" w:hAnsi="Marianne" w:cs="Times New Roman"/>
          <w:lang w:eastAsia="fr-FR"/>
        </w:rPr>
        <w:t>dont</w:t>
      </w:r>
      <w:proofErr w:type="gramEnd"/>
      <w:r w:rsidRPr="005132EE">
        <w:rPr>
          <w:rFonts w:ascii="Marianne" w:eastAsia="Times New Roman" w:hAnsi="Marianne" w:cs="Times New Roman"/>
          <w:lang w:eastAsia="fr-FR"/>
        </w:rPr>
        <w:t xml:space="preserve"> montant sur le volet "accompagnement professionnel"</w:t>
      </w:r>
      <w:r>
        <w:rPr>
          <w:rFonts w:ascii="Marianne" w:eastAsia="Times New Roman" w:hAnsi="Marianne" w:cs="Times New Roman"/>
          <w:lang w:eastAsia="fr-FR"/>
        </w:rPr>
        <w:t> :</w:t>
      </w:r>
    </w:p>
    <w:p w:rsidR="005132EE" w:rsidRPr="005132EE" w:rsidRDefault="005132EE" w:rsidP="005132EE">
      <w:pPr>
        <w:shd w:val="clear" w:color="auto" w:fill="FFFFFF"/>
        <w:textAlignment w:val="baseline"/>
        <w:rPr>
          <w:rFonts w:ascii="Marianne" w:eastAsia="Times New Roman" w:hAnsi="Marianne" w:cs="Times New Roman"/>
          <w:lang w:eastAsia="fr-FR"/>
        </w:rPr>
      </w:pPr>
      <w:proofErr w:type="gramStart"/>
      <w:r w:rsidRPr="005132EE">
        <w:rPr>
          <w:rFonts w:ascii="Marianne" w:eastAsia="Times New Roman" w:hAnsi="Marianne" w:cs="Times New Roman"/>
          <w:lang w:eastAsia="fr-FR"/>
        </w:rPr>
        <w:t>dont</w:t>
      </w:r>
      <w:proofErr w:type="gramEnd"/>
      <w:r w:rsidRPr="005132EE">
        <w:rPr>
          <w:rFonts w:ascii="Marianne" w:eastAsia="Times New Roman" w:hAnsi="Marianne" w:cs="Times New Roman"/>
          <w:lang w:eastAsia="fr-FR"/>
        </w:rPr>
        <w:t xml:space="preserve"> montant sur le volet "logement"</w:t>
      </w:r>
      <w:r>
        <w:rPr>
          <w:rFonts w:ascii="Marianne" w:eastAsia="Times New Roman" w:hAnsi="Marianne" w:cs="Times New Roman"/>
          <w:lang w:eastAsia="fr-FR"/>
        </w:rPr>
        <w:t> :</w:t>
      </w:r>
    </w:p>
    <w:p w:rsidR="005132EE" w:rsidRPr="005132EE" w:rsidRDefault="005132EE" w:rsidP="005132EE">
      <w:pPr>
        <w:shd w:val="clear" w:color="auto" w:fill="FFFFFF"/>
        <w:textAlignment w:val="baseline"/>
        <w:rPr>
          <w:rFonts w:ascii="Marianne" w:eastAsia="Times New Roman" w:hAnsi="Marianne" w:cs="Times New Roman"/>
          <w:lang w:eastAsia="fr-FR"/>
        </w:rPr>
      </w:pPr>
      <w:proofErr w:type="gramStart"/>
      <w:r w:rsidRPr="005132EE">
        <w:rPr>
          <w:rFonts w:ascii="Marianne" w:eastAsia="Times New Roman" w:hAnsi="Marianne" w:cs="Times New Roman"/>
          <w:lang w:eastAsia="fr-FR"/>
        </w:rPr>
        <w:t>dont</w:t>
      </w:r>
      <w:proofErr w:type="gramEnd"/>
      <w:r w:rsidRPr="005132EE">
        <w:rPr>
          <w:rFonts w:ascii="Marianne" w:eastAsia="Times New Roman" w:hAnsi="Marianne" w:cs="Times New Roman"/>
          <w:lang w:eastAsia="fr-FR"/>
        </w:rPr>
        <w:t xml:space="preserve"> montant sur le volet "mobilité"</w:t>
      </w:r>
      <w:r>
        <w:rPr>
          <w:rFonts w:ascii="Marianne" w:eastAsia="Times New Roman" w:hAnsi="Marianne" w:cs="Times New Roman"/>
          <w:lang w:eastAsia="fr-FR"/>
        </w:rPr>
        <w:t> :</w:t>
      </w:r>
    </w:p>
    <w:p w:rsidR="005132EE" w:rsidRDefault="005132EE" w:rsidP="005132EE">
      <w:pPr>
        <w:shd w:val="clear" w:color="auto" w:fill="FFFFFF"/>
        <w:textAlignment w:val="baseline"/>
        <w:rPr>
          <w:rFonts w:ascii="Marianne" w:eastAsia="Times New Roman" w:hAnsi="Marianne" w:cs="Times New Roman"/>
          <w:lang w:eastAsia="fr-FR"/>
        </w:rPr>
      </w:pPr>
      <w:proofErr w:type="gramStart"/>
      <w:r w:rsidRPr="005132EE">
        <w:rPr>
          <w:rFonts w:ascii="Marianne" w:eastAsia="Times New Roman" w:hAnsi="Marianne" w:cs="Times New Roman"/>
          <w:lang w:eastAsia="fr-FR"/>
        </w:rPr>
        <w:t>dont</w:t>
      </w:r>
      <w:proofErr w:type="gramEnd"/>
      <w:r w:rsidRPr="005132EE">
        <w:rPr>
          <w:rFonts w:ascii="Marianne" w:eastAsia="Times New Roman" w:hAnsi="Marianne" w:cs="Times New Roman"/>
          <w:lang w:eastAsia="fr-FR"/>
        </w:rPr>
        <w:t xml:space="preserve"> montant sur le volet « santé »</w:t>
      </w:r>
      <w:r>
        <w:rPr>
          <w:rFonts w:ascii="Marianne" w:eastAsia="Times New Roman" w:hAnsi="Marianne" w:cs="Times New Roman"/>
          <w:lang w:eastAsia="fr-FR"/>
        </w:rPr>
        <w:t> :</w:t>
      </w:r>
    </w:p>
    <w:p w:rsidR="005132EE" w:rsidRPr="005132EE" w:rsidRDefault="005132EE" w:rsidP="005132EE">
      <w:pPr>
        <w:shd w:val="clear" w:color="auto" w:fill="FFFFFF"/>
        <w:textAlignment w:val="baseline"/>
        <w:rPr>
          <w:rFonts w:ascii="Marianne" w:eastAsia="Times New Roman" w:hAnsi="Marianne" w:cs="Times New Roman"/>
          <w:lang w:eastAsia="fr-FR"/>
        </w:rPr>
      </w:pPr>
    </w:p>
    <w:p w:rsidR="005132EE" w:rsidRPr="005132EE" w:rsidRDefault="005132EE" w:rsidP="00C87FAC">
      <w:pPr>
        <w:rPr>
          <w:rFonts w:ascii="Marianne" w:hAnsi="Marianne"/>
        </w:rPr>
      </w:pPr>
      <w:r w:rsidRPr="005132EE">
        <w:rPr>
          <w:rFonts w:ascii="Marianne" w:hAnsi="Marianne"/>
        </w:rPr>
        <w:t>(Modèles de budget du projet à remplir et à joindre)</w:t>
      </w:r>
    </w:p>
    <w:p w:rsidR="005132EE" w:rsidRDefault="005132EE" w:rsidP="00C87FAC">
      <w:pPr>
        <w:shd w:val="clear" w:color="auto" w:fill="FFFFFF"/>
        <w:spacing w:after="240"/>
        <w:textAlignment w:val="baseline"/>
        <w:outlineLvl w:val="1"/>
        <w:rPr>
          <w:rFonts w:ascii="Marianne" w:eastAsia="Times New Roman" w:hAnsi="Marianne" w:cs="Times New Roman"/>
          <w:b/>
          <w:bCs/>
          <w:color w:val="333333"/>
          <w:lang w:eastAsia="fr-FR"/>
        </w:rPr>
      </w:pPr>
    </w:p>
    <w:p w:rsidR="00C87FAC" w:rsidRPr="00C87FAC" w:rsidRDefault="00C87FAC" w:rsidP="00C87FAC">
      <w:pPr>
        <w:shd w:val="clear" w:color="auto" w:fill="FFFFFF"/>
        <w:spacing w:after="240"/>
        <w:textAlignment w:val="baseline"/>
        <w:outlineLvl w:val="1"/>
        <w:rPr>
          <w:rFonts w:ascii="Marianne" w:eastAsia="Times New Roman" w:hAnsi="Marianne" w:cs="Times New Roman"/>
          <w:b/>
          <w:bCs/>
          <w:color w:val="333333"/>
          <w:lang w:eastAsia="fr-FR"/>
        </w:rPr>
      </w:pPr>
      <w:r w:rsidRPr="00C87FAC">
        <w:rPr>
          <w:rFonts w:ascii="Marianne" w:eastAsia="Times New Roman" w:hAnsi="Marianne" w:cs="Times New Roman"/>
          <w:b/>
          <w:bCs/>
          <w:color w:val="333333"/>
          <w:lang w:eastAsia="fr-FR"/>
        </w:rPr>
        <w:t>Règles de financement</w:t>
      </w:r>
    </w:p>
    <w:p w:rsidR="00C87FAC" w:rsidRPr="005132EE" w:rsidRDefault="00C87FAC" w:rsidP="00C87FAC">
      <w:pPr>
        <w:shd w:val="clear" w:color="auto" w:fill="F8F8F8"/>
        <w:spacing w:after="240"/>
        <w:textAlignment w:val="baseline"/>
        <w:rPr>
          <w:rFonts w:ascii="Marianne" w:eastAsia="Times New Roman" w:hAnsi="Marianne" w:cs="Times New Roman"/>
          <w:color w:val="333333"/>
          <w:sz w:val="20"/>
          <w:szCs w:val="20"/>
          <w:lang w:eastAsia="fr-FR"/>
        </w:rPr>
      </w:pPr>
      <w:r w:rsidRPr="005132EE">
        <w:rPr>
          <w:rFonts w:ascii="Marianne" w:eastAsia="Times New Roman" w:hAnsi="Marianne" w:cs="Times New Roman"/>
          <w:color w:val="333333"/>
          <w:sz w:val="20"/>
          <w:szCs w:val="20"/>
          <w:lang w:eastAsia="fr-FR"/>
        </w:rPr>
        <w:t>L’aide accordée dans le cadre du présent appel à projets peut être de 100%, mais un projet peut-être cofinancé avec des partenaires.</w:t>
      </w:r>
      <w:r w:rsidRPr="005132EE">
        <w:rPr>
          <w:rFonts w:ascii="Marianne" w:eastAsia="Times New Roman" w:hAnsi="Marianne" w:cs="Times New Roman"/>
          <w:color w:val="333333"/>
          <w:sz w:val="20"/>
          <w:szCs w:val="20"/>
          <w:lang w:eastAsia="fr-FR"/>
        </w:rPr>
        <w:br/>
        <w:t>L’assiette des dépenses éligibles des projets présent</w:t>
      </w:r>
      <w:r w:rsidR="005132EE" w:rsidRPr="005132EE">
        <w:rPr>
          <w:rFonts w:ascii="Marianne" w:eastAsia="Times New Roman" w:hAnsi="Marianne" w:cs="Times New Roman"/>
          <w:color w:val="333333"/>
          <w:sz w:val="20"/>
          <w:szCs w:val="20"/>
          <w:lang w:eastAsia="fr-FR"/>
        </w:rPr>
        <w:t>és devra être supérieure à ……</w:t>
      </w:r>
      <w:r w:rsidRPr="005132EE">
        <w:rPr>
          <w:rFonts w:ascii="Marianne" w:eastAsia="Times New Roman" w:hAnsi="Marianne" w:cs="Times New Roman"/>
          <w:color w:val="333333"/>
          <w:sz w:val="20"/>
          <w:szCs w:val="20"/>
          <w:lang w:eastAsia="fr-FR"/>
        </w:rPr>
        <w:t xml:space="preserve"> euros, toutes taxes comprises, sur la durée totale du projet.</w:t>
      </w:r>
    </w:p>
    <w:p w:rsidR="00C87FAC" w:rsidRPr="005132EE" w:rsidRDefault="00C87FAC" w:rsidP="00C87FAC">
      <w:pPr>
        <w:shd w:val="clear" w:color="auto" w:fill="F8F8F8"/>
        <w:spacing w:after="240"/>
        <w:textAlignment w:val="baseline"/>
        <w:rPr>
          <w:rFonts w:ascii="Marianne" w:eastAsia="Times New Roman" w:hAnsi="Marianne" w:cs="Times New Roman"/>
          <w:color w:val="333333"/>
          <w:sz w:val="20"/>
          <w:szCs w:val="20"/>
          <w:lang w:eastAsia="fr-FR"/>
        </w:rPr>
      </w:pPr>
      <w:r w:rsidRPr="005132EE">
        <w:rPr>
          <w:rFonts w:ascii="Marianne" w:eastAsia="Times New Roman" w:hAnsi="Marianne" w:cs="Times New Roman"/>
          <w:color w:val="333333"/>
          <w:sz w:val="20"/>
          <w:szCs w:val="20"/>
          <w:lang w:eastAsia="fr-FR"/>
        </w:rPr>
        <w:t>La subvention accordée est versée au porteur de projet, chef de file du consortium le cas échéant, qui organise les partenariats entre les acteurs.</w:t>
      </w:r>
    </w:p>
    <w:p w:rsidR="00C87FAC" w:rsidRPr="00C87FAC" w:rsidRDefault="00C87FAC" w:rsidP="005132EE">
      <w:pPr>
        <w:shd w:val="clear" w:color="auto" w:fill="F8F8F8"/>
        <w:spacing w:after="240"/>
        <w:jc w:val="both"/>
        <w:textAlignment w:val="baseline"/>
        <w:rPr>
          <w:rFonts w:ascii="Marianne" w:eastAsia="Times New Roman" w:hAnsi="Marianne" w:cs="Times New Roman"/>
          <w:color w:val="333333"/>
          <w:lang w:eastAsia="fr-FR"/>
        </w:rPr>
      </w:pPr>
      <w:r w:rsidRPr="005132EE">
        <w:rPr>
          <w:rFonts w:ascii="Marianne" w:eastAsia="Times New Roman" w:hAnsi="Marianne" w:cs="Times New Roman"/>
          <w:color w:val="333333"/>
          <w:sz w:val="20"/>
          <w:szCs w:val="20"/>
          <w:lang w:eastAsia="fr-FR"/>
        </w:rPr>
        <w:t>Les dépenses éligibles au financement du projet sont constituées des coûts directement liés à la conception et à la mise en œuvre du projet lauréat (coûts d'ingénierie de parcours, coûts de repérage et de remobilisation des jeunes avant l'entrée en CEJ, coûts liés à la mobilisation des solutions, au suivi et à la l'amélioration des parcours, coûts de communication, coûts de location des locaux et de matériels,</w:t>
      </w:r>
      <w:r w:rsidRPr="00C87FAC">
        <w:rPr>
          <w:rFonts w:ascii="Marianne" w:eastAsia="Times New Roman" w:hAnsi="Marianne" w:cs="Times New Roman"/>
          <w:color w:val="333333"/>
          <w:lang w:eastAsia="fr-FR"/>
        </w:rPr>
        <w:t xml:space="preserve"> dotations dans le cadre des projets des bénéficiaires...), dès lors que ces coûts sont dûment justifiés.</w:t>
      </w:r>
    </w:p>
    <w:p w:rsidR="005132EE" w:rsidRDefault="005132EE" w:rsidP="005132EE">
      <w:pPr>
        <w:shd w:val="clear" w:color="auto" w:fill="F8F8F8"/>
        <w:jc w:val="both"/>
        <w:textAlignment w:val="baseline"/>
        <w:rPr>
          <w:rFonts w:ascii="Marianne" w:eastAsia="Times New Roman" w:hAnsi="Marianne" w:cs="Times New Roman"/>
          <w:color w:val="333333"/>
          <w:lang w:eastAsia="fr-FR"/>
        </w:rPr>
      </w:pPr>
    </w:p>
    <w:p w:rsidR="005132EE" w:rsidRDefault="00C87FAC" w:rsidP="005132EE">
      <w:pPr>
        <w:shd w:val="clear" w:color="auto" w:fill="F8F8F8"/>
        <w:jc w:val="both"/>
        <w:textAlignment w:val="baseline"/>
        <w:rPr>
          <w:rFonts w:ascii="Marianne" w:eastAsia="Times New Roman" w:hAnsi="Marianne" w:cs="Times New Roman"/>
          <w:color w:val="333333"/>
          <w:sz w:val="20"/>
          <w:szCs w:val="20"/>
          <w:lang w:eastAsia="fr-FR"/>
        </w:rPr>
      </w:pPr>
      <w:r w:rsidRPr="005132EE">
        <w:rPr>
          <w:rFonts w:ascii="Marianne" w:eastAsia="Times New Roman" w:hAnsi="Marianne" w:cs="Times New Roman"/>
          <w:color w:val="333333"/>
          <w:sz w:val="20"/>
          <w:szCs w:val="20"/>
          <w:lang w:eastAsia="fr-FR"/>
        </w:rPr>
        <w:lastRenderedPageBreak/>
        <w:t>Ne font pas partie des actions éligibles à un financement par le présent appel à projets</w:t>
      </w:r>
      <w:r w:rsidR="005132EE" w:rsidRPr="005132EE">
        <w:rPr>
          <w:rFonts w:ascii="Marianne" w:eastAsia="Times New Roman" w:hAnsi="Marianne" w:cs="Times New Roman"/>
          <w:color w:val="333333"/>
          <w:sz w:val="20"/>
          <w:szCs w:val="20"/>
          <w:lang w:eastAsia="fr-FR"/>
        </w:rPr>
        <w:t> </w:t>
      </w:r>
      <w:proofErr w:type="gramStart"/>
      <w:r w:rsidR="005132EE" w:rsidRPr="005132EE">
        <w:rPr>
          <w:rFonts w:ascii="Marianne" w:eastAsia="Times New Roman" w:hAnsi="Marianne" w:cs="Times New Roman"/>
          <w:color w:val="333333"/>
          <w:sz w:val="20"/>
          <w:szCs w:val="20"/>
          <w:lang w:eastAsia="fr-FR"/>
        </w:rPr>
        <w:t xml:space="preserve">: </w:t>
      </w:r>
      <w:r w:rsidRPr="005132EE">
        <w:rPr>
          <w:rFonts w:ascii="Marianne" w:eastAsia="Times New Roman" w:hAnsi="Marianne" w:cs="Times New Roman"/>
          <w:color w:val="333333"/>
          <w:sz w:val="20"/>
          <w:szCs w:val="20"/>
          <w:lang w:eastAsia="fr-FR"/>
        </w:rPr>
        <w:t xml:space="preserve"> </w:t>
      </w:r>
      <w:proofErr w:type="gramEnd"/>
      <w:r w:rsidR="005132EE" w:rsidRPr="005132EE">
        <w:rPr>
          <w:rFonts w:ascii="Marianne" w:eastAsia="Times New Roman" w:hAnsi="Marianne" w:cs="Times New Roman"/>
          <w:color w:val="333333"/>
          <w:sz w:val="20"/>
          <w:szCs w:val="20"/>
          <w:lang w:eastAsia="fr-FR"/>
        </w:rPr>
        <w:br/>
        <w:t>-</w:t>
      </w:r>
      <w:r w:rsidRPr="005132EE">
        <w:rPr>
          <w:rFonts w:ascii="Marianne" w:eastAsia="Times New Roman" w:hAnsi="Marianne" w:cs="Times New Roman"/>
          <w:color w:val="333333"/>
          <w:sz w:val="20"/>
          <w:szCs w:val="20"/>
          <w:lang w:eastAsia="fr-FR"/>
        </w:rPr>
        <w:t>L’acquisition de terrain et les investissements immobiliers ;</w:t>
      </w:r>
      <w:r w:rsidRPr="005132EE">
        <w:rPr>
          <w:rFonts w:ascii="Marianne" w:eastAsia="Times New Roman" w:hAnsi="Marianne" w:cs="Times New Roman"/>
          <w:color w:val="333333"/>
          <w:sz w:val="20"/>
          <w:szCs w:val="20"/>
          <w:lang w:eastAsia="fr-FR"/>
        </w:rPr>
        <w:br/>
        <w:t>- Les coûts d'allocation et les dépenses d'accompagnement de droit commun notamment mises en œuvre par les missions locales.</w:t>
      </w:r>
    </w:p>
    <w:p w:rsidR="005132EE" w:rsidRDefault="005132EE" w:rsidP="005132EE">
      <w:pPr>
        <w:shd w:val="clear" w:color="auto" w:fill="F8F8F8"/>
        <w:jc w:val="both"/>
        <w:textAlignment w:val="baseline"/>
        <w:rPr>
          <w:rFonts w:ascii="Marianne" w:eastAsia="Times New Roman" w:hAnsi="Marianne" w:cs="Times New Roman"/>
          <w:color w:val="333333"/>
          <w:sz w:val="20"/>
          <w:szCs w:val="20"/>
          <w:lang w:eastAsia="fr-FR"/>
        </w:rPr>
      </w:pPr>
    </w:p>
    <w:p w:rsidR="005132EE" w:rsidRDefault="005132EE" w:rsidP="005132EE">
      <w:pPr>
        <w:shd w:val="clear" w:color="auto" w:fill="F8F8F8"/>
        <w:jc w:val="both"/>
        <w:textAlignment w:val="baseline"/>
        <w:rPr>
          <w:rFonts w:ascii="Marianne" w:eastAsia="Times New Roman" w:hAnsi="Marianne" w:cs="Times New Roman"/>
          <w:color w:val="333333"/>
          <w:sz w:val="20"/>
          <w:szCs w:val="20"/>
          <w:lang w:eastAsia="fr-FR"/>
        </w:rPr>
      </w:pPr>
      <w:r w:rsidRPr="005132EE">
        <w:rPr>
          <w:rFonts w:ascii="Marianne" w:eastAsia="Times New Roman" w:hAnsi="Marianne" w:cs="Times New Roman"/>
          <w:b/>
          <w:color w:val="333333"/>
          <w:sz w:val="20"/>
          <w:szCs w:val="20"/>
          <w:lang w:eastAsia="fr-FR"/>
        </w:rPr>
        <w:t>Budget de la structure 2022</w:t>
      </w:r>
      <w:r>
        <w:rPr>
          <w:rFonts w:ascii="Marianne" w:eastAsia="Times New Roman" w:hAnsi="Marianne" w:cs="Times New Roman"/>
          <w:color w:val="333333"/>
          <w:sz w:val="20"/>
          <w:szCs w:val="20"/>
          <w:lang w:eastAsia="fr-FR"/>
        </w:rPr>
        <w:t>/</w:t>
      </w:r>
      <w:r w:rsidRPr="005132EE">
        <w:rPr>
          <w:rFonts w:ascii="Marianne" w:eastAsia="Times New Roman" w:hAnsi="Marianne" w:cs="Times New Roman"/>
          <w:b/>
          <w:color w:val="333333"/>
          <w:sz w:val="20"/>
          <w:szCs w:val="20"/>
          <w:lang w:eastAsia="fr-FR"/>
        </w:rPr>
        <w:t>comptes annuels 2021</w:t>
      </w:r>
      <w:r>
        <w:rPr>
          <w:rFonts w:ascii="Marianne" w:eastAsia="Times New Roman" w:hAnsi="Marianne" w:cs="Times New Roman"/>
          <w:color w:val="333333"/>
          <w:sz w:val="20"/>
          <w:szCs w:val="20"/>
          <w:lang w:eastAsia="fr-FR"/>
        </w:rPr>
        <w:t xml:space="preserve"> (joindre le rapport du commissaire aux comptes 2020 si l’année 2021 n’est aps encore disponible)</w:t>
      </w:r>
    </w:p>
    <w:p w:rsidR="005132EE" w:rsidRDefault="005132EE" w:rsidP="005132EE">
      <w:pPr>
        <w:shd w:val="clear" w:color="auto" w:fill="F8F8F8"/>
        <w:jc w:val="both"/>
        <w:textAlignment w:val="baseline"/>
        <w:rPr>
          <w:rFonts w:ascii="Marianne" w:eastAsia="Times New Roman" w:hAnsi="Marianne" w:cs="Times New Roman"/>
          <w:color w:val="333333"/>
          <w:sz w:val="20"/>
          <w:szCs w:val="20"/>
          <w:lang w:eastAsia="fr-FR"/>
        </w:rPr>
      </w:pPr>
    </w:p>
    <w:p w:rsidR="005132EE" w:rsidRDefault="005132EE" w:rsidP="005132EE">
      <w:pPr>
        <w:shd w:val="clear" w:color="auto" w:fill="F8F8F8"/>
        <w:jc w:val="both"/>
        <w:textAlignment w:val="baseline"/>
        <w:rPr>
          <w:rFonts w:ascii="Marianne" w:eastAsia="Times New Roman" w:hAnsi="Marianne" w:cs="Times New Roman"/>
          <w:color w:val="333333"/>
          <w:sz w:val="20"/>
          <w:szCs w:val="20"/>
          <w:lang w:eastAsia="fr-FR"/>
        </w:rPr>
      </w:pPr>
      <w:r w:rsidRPr="005132EE">
        <w:rPr>
          <w:rFonts w:ascii="Marianne" w:eastAsia="Times New Roman" w:hAnsi="Marianne" w:cs="Times New Roman"/>
          <w:b/>
          <w:color w:val="333333"/>
          <w:sz w:val="24"/>
          <w:szCs w:val="24"/>
          <w:lang w:eastAsia="fr-FR"/>
        </w:rPr>
        <w:t>2.7 Moyens humains</w:t>
      </w:r>
      <w:r>
        <w:rPr>
          <w:rFonts w:ascii="Marianne" w:eastAsia="Times New Roman" w:hAnsi="Marianne" w:cs="Times New Roman"/>
          <w:color w:val="333333"/>
          <w:sz w:val="20"/>
          <w:szCs w:val="20"/>
          <w:lang w:eastAsia="fr-FR"/>
        </w:rPr>
        <w:t xml:space="preserve"> </w:t>
      </w:r>
    </w:p>
    <w:p w:rsidR="005132EE" w:rsidRDefault="005132EE" w:rsidP="005132EE">
      <w:pPr>
        <w:shd w:val="clear" w:color="auto" w:fill="F8F8F8"/>
        <w:jc w:val="both"/>
        <w:textAlignment w:val="baseline"/>
        <w:rPr>
          <w:rFonts w:ascii="Marianne" w:eastAsia="Times New Roman" w:hAnsi="Marianne" w:cs="Times New Roman"/>
          <w:color w:val="333333"/>
          <w:sz w:val="20"/>
          <w:szCs w:val="20"/>
          <w:lang w:eastAsia="fr-FR"/>
        </w:rPr>
      </w:pPr>
    </w:p>
    <w:p w:rsidR="005132EE" w:rsidRDefault="005132EE" w:rsidP="005132EE">
      <w:pPr>
        <w:shd w:val="clear" w:color="auto" w:fill="F8F8F8"/>
        <w:jc w:val="both"/>
        <w:textAlignment w:val="baseline"/>
        <w:rPr>
          <w:rFonts w:ascii="Marianne" w:eastAsia="Times New Roman" w:hAnsi="Marianne" w:cs="Times New Roman"/>
          <w:color w:val="333333"/>
          <w:sz w:val="20"/>
          <w:szCs w:val="20"/>
          <w:lang w:eastAsia="fr-FR"/>
        </w:rPr>
      </w:pPr>
      <w:proofErr w:type="gramStart"/>
      <w:r>
        <w:rPr>
          <w:rFonts w:ascii="Marianne" w:eastAsia="Times New Roman" w:hAnsi="Marianne" w:cs="Times New Roman"/>
          <w:color w:val="333333"/>
          <w:sz w:val="20"/>
          <w:szCs w:val="20"/>
          <w:lang w:eastAsia="fr-FR"/>
        </w:rPr>
        <w:t>salariés</w:t>
      </w:r>
      <w:proofErr w:type="gramEnd"/>
      <w:r>
        <w:rPr>
          <w:rFonts w:ascii="Marianne" w:eastAsia="Times New Roman" w:hAnsi="Marianne" w:cs="Times New Roman"/>
          <w:color w:val="333333"/>
          <w:sz w:val="20"/>
          <w:szCs w:val="20"/>
          <w:lang w:eastAsia="fr-FR"/>
        </w:rPr>
        <w:t xml:space="preserve"> mobilisés :</w:t>
      </w:r>
    </w:p>
    <w:p w:rsidR="005132EE" w:rsidRDefault="005132EE" w:rsidP="005132EE">
      <w:pPr>
        <w:shd w:val="clear" w:color="auto" w:fill="F8F8F8"/>
        <w:jc w:val="both"/>
        <w:textAlignment w:val="baseline"/>
        <w:rPr>
          <w:rFonts w:ascii="Marianne" w:eastAsia="Times New Roman" w:hAnsi="Marianne" w:cs="Times New Roman"/>
          <w:color w:val="333333"/>
          <w:sz w:val="20"/>
          <w:szCs w:val="20"/>
          <w:lang w:eastAsia="fr-FR"/>
        </w:rPr>
      </w:pPr>
      <w:proofErr w:type="gramStart"/>
      <w:r>
        <w:rPr>
          <w:rFonts w:ascii="Marianne" w:eastAsia="Times New Roman" w:hAnsi="Marianne" w:cs="Times New Roman"/>
          <w:color w:val="333333"/>
          <w:sz w:val="20"/>
          <w:szCs w:val="20"/>
          <w:lang w:eastAsia="fr-FR"/>
        </w:rPr>
        <w:t>bénévoles</w:t>
      </w:r>
      <w:proofErr w:type="gramEnd"/>
      <w:r>
        <w:rPr>
          <w:rFonts w:ascii="Marianne" w:eastAsia="Times New Roman" w:hAnsi="Marianne" w:cs="Times New Roman"/>
          <w:color w:val="333333"/>
          <w:sz w:val="20"/>
          <w:szCs w:val="20"/>
          <w:lang w:eastAsia="fr-FR"/>
        </w:rPr>
        <w:t xml:space="preserve"> mobilisés :</w:t>
      </w:r>
    </w:p>
    <w:p w:rsidR="005132EE" w:rsidRDefault="005132EE" w:rsidP="005132EE">
      <w:pPr>
        <w:shd w:val="clear" w:color="auto" w:fill="F8F8F8"/>
        <w:jc w:val="both"/>
        <w:textAlignment w:val="baseline"/>
        <w:rPr>
          <w:rFonts w:ascii="Marianne" w:eastAsia="Times New Roman" w:hAnsi="Marianne" w:cs="Times New Roman"/>
          <w:color w:val="333333"/>
          <w:lang w:eastAsia="fr-FR"/>
        </w:rPr>
      </w:pPr>
    </w:p>
    <w:p w:rsidR="00EA7212" w:rsidRPr="00810141" w:rsidRDefault="00EA7212" w:rsidP="00E362B7">
      <w:pPr>
        <w:pStyle w:val="Titre1"/>
        <w:pBdr>
          <w:top w:val="single" w:sz="4" w:space="1" w:color="auto"/>
          <w:left w:val="single" w:sz="4" w:space="4" w:color="auto"/>
          <w:bottom w:val="single" w:sz="4" w:space="1" w:color="auto"/>
          <w:right w:val="single" w:sz="4" w:space="4" w:color="auto"/>
        </w:pBdr>
        <w:rPr>
          <w:rFonts w:ascii="Marianne" w:hAnsi="Marianne"/>
          <w:i w:val="0"/>
          <w:color w:val="1F497D" w:themeColor="text2"/>
        </w:rPr>
      </w:pPr>
      <w:bookmarkStart w:id="13" w:name="_Toc68075767"/>
      <w:r w:rsidRPr="00810141">
        <w:rPr>
          <w:rFonts w:ascii="Marianne" w:hAnsi="Marianne"/>
          <w:i w:val="0"/>
          <w:color w:val="1F497D" w:themeColor="text2"/>
        </w:rPr>
        <w:t>IMPACT ET RESULTATS ESCOMPTES</w:t>
      </w:r>
      <w:bookmarkEnd w:id="13"/>
    </w:p>
    <w:p w:rsidR="00EA7212" w:rsidRPr="00DE7033" w:rsidRDefault="00EA7212" w:rsidP="00EA7212">
      <w:pPr>
        <w:rPr>
          <w:rFonts w:ascii="Marianne" w:hAnsi="Marianne"/>
          <w:color w:val="000000" w:themeColor="text1"/>
        </w:rPr>
      </w:pPr>
    </w:p>
    <w:p w:rsidR="00EA7212" w:rsidRPr="00DE7033" w:rsidRDefault="00EA7212" w:rsidP="00EA7212">
      <w:pPr>
        <w:pStyle w:val="Paragraphedeliste"/>
        <w:numPr>
          <w:ilvl w:val="0"/>
          <w:numId w:val="10"/>
        </w:numPr>
        <w:rPr>
          <w:rFonts w:ascii="Marianne" w:hAnsi="Marianne"/>
          <w:b/>
          <w:color w:val="000000" w:themeColor="text1"/>
        </w:rPr>
      </w:pPr>
      <w:r w:rsidRPr="00DE7033">
        <w:rPr>
          <w:rFonts w:ascii="Marianne" w:hAnsi="Marianne"/>
          <w:b/>
          <w:color w:val="000000" w:themeColor="text1"/>
        </w:rPr>
        <w:t>Quels sont les résultats escomptés, comment allez-vous les mesurer ?</w:t>
      </w:r>
    </w:p>
    <w:p w:rsidR="00EA7212" w:rsidRPr="00DE7033" w:rsidRDefault="00EA7212" w:rsidP="00EA7212">
      <w:pPr>
        <w:rPr>
          <w:rFonts w:ascii="Marianne" w:hAnsi="Marianne"/>
          <w:color w:val="000000" w:themeColor="text1"/>
        </w:rPr>
      </w:pPr>
    </w:p>
    <w:p w:rsidR="00EA7212" w:rsidRPr="00810141" w:rsidRDefault="00EA7212" w:rsidP="00E362B7">
      <w:pPr>
        <w:pStyle w:val="Titre1"/>
        <w:pBdr>
          <w:top w:val="single" w:sz="4" w:space="1" w:color="auto"/>
          <w:left w:val="single" w:sz="4" w:space="4" w:color="auto"/>
          <w:bottom w:val="single" w:sz="4" w:space="1" w:color="auto"/>
          <w:right w:val="single" w:sz="4" w:space="4" w:color="auto"/>
        </w:pBdr>
        <w:rPr>
          <w:rFonts w:ascii="Marianne" w:hAnsi="Marianne"/>
          <w:i w:val="0"/>
          <w:color w:val="1F497D" w:themeColor="text2"/>
        </w:rPr>
      </w:pPr>
      <w:bookmarkStart w:id="14" w:name="_Toc68075768"/>
      <w:r w:rsidRPr="00810141">
        <w:rPr>
          <w:rFonts w:ascii="Marianne" w:hAnsi="Marianne"/>
          <w:i w:val="0"/>
          <w:color w:val="1F497D" w:themeColor="text2"/>
        </w:rPr>
        <w:t>SUIVI ET EVALUATION</w:t>
      </w:r>
      <w:bookmarkEnd w:id="14"/>
    </w:p>
    <w:p w:rsidR="00EA7212" w:rsidRPr="00DE7033" w:rsidRDefault="00EA7212" w:rsidP="00EA7212">
      <w:pPr>
        <w:rPr>
          <w:rFonts w:ascii="Marianne" w:hAnsi="Marianne"/>
          <w:color w:val="000000" w:themeColor="text1"/>
        </w:rPr>
      </w:pPr>
    </w:p>
    <w:p w:rsidR="00EA7212" w:rsidRPr="00DE7033" w:rsidRDefault="00EA7212" w:rsidP="00EA7212">
      <w:pPr>
        <w:pStyle w:val="Paragraphedeliste"/>
        <w:numPr>
          <w:ilvl w:val="0"/>
          <w:numId w:val="10"/>
        </w:numPr>
        <w:rPr>
          <w:rFonts w:ascii="Marianne" w:hAnsi="Marianne"/>
          <w:b/>
          <w:color w:val="000000" w:themeColor="text1"/>
        </w:rPr>
      </w:pPr>
      <w:r w:rsidRPr="00DE7033">
        <w:rPr>
          <w:rFonts w:ascii="Marianne" w:hAnsi="Marianne"/>
          <w:b/>
          <w:color w:val="000000" w:themeColor="text1"/>
        </w:rPr>
        <w:t>Quelles modalités de suivi avez-vous prévu tout au long du projet ?</w:t>
      </w:r>
    </w:p>
    <w:p w:rsidR="00EA7212" w:rsidRPr="00DE7033" w:rsidRDefault="00EA7212" w:rsidP="00EA7212">
      <w:pPr>
        <w:rPr>
          <w:rFonts w:ascii="Marianne" w:hAnsi="Marianne"/>
          <w:color w:val="000000" w:themeColor="text1"/>
        </w:rPr>
      </w:pPr>
    </w:p>
    <w:p w:rsidR="00EA7212" w:rsidRPr="00DE7033" w:rsidRDefault="00EA7212" w:rsidP="00EA7212">
      <w:pPr>
        <w:rPr>
          <w:rFonts w:ascii="Marianne" w:hAnsi="Marianne"/>
          <w:color w:val="000000" w:themeColor="text1"/>
        </w:rPr>
      </w:pPr>
    </w:p>
    <w:p w:rsidR="00EA7212" w:rsidRDefault="00EA7212" w:rsidP="00EA7212">
      <w:pPr>
        <w:pStyle w:val="Paragraphedeliste"/>
        <w:numPr>
          <w:ilvl w:val="0"/>
          <w:numId w:val="10"/>
        </w:numPr>
        <w:rPr>
          <w:rFonts w:ascii="Marianne" w:hAnsi="Marianne"/>
          <w:b/>
          <w:color w:val="000000" w:themeColor="text1"/>
        </w:rPr>
      </w:pPr>
      <w:r w:rsidRPr="00DE7033">
        <w:rPr>
          <w:rFonts w:ascii="Marianne" w:hAnsi="Marianne"/>
          <w:b/>
          <w:color w:val="000000" w:themeColor="text1"/>
        </w:rPr>
        <w:t>Quelle évaluation avez-vous prévu, avec quels indicateurs… ?</w:t>
      </w:r>
    </w:p>
    <w:p w:rsidR="00F73D98" w:rsidRDefault="00F73D98" w:rsidP="00F73D98">
      <w:pPr>
        <w:rPr>
          <w:rFonts w:ascii="Marianne" w:hAnsi="Marianne"/>
          <w:b/>
          <w:color w:val="000000" w:themeColor="text1"/>
        </w:rPr>
      </w:pPr>
    </w:p>
    <w:p w:rsidR="00F73D98" w:rsidRDefault="00F73D98" w:rsidP="00F73D98">
      <w:pPr>
        <w:pStyle w:val="Paragraphedeliste"/>
        <w:numPr>
          <w:ilvl w:val="0"/>
          <w:numId w:val="10"/>
        </w:numPr>
        <w:rPr>
          <w:rFonts w:ascii="Marianne" w:hAnsi="Marianne"/>
          <w:b/>
          <w:color w:val="000000" w:themeColor="text1"/>
        </w:rPr>
      </w:pPr>
      <w:r>
        <w:rPr>
          <w:rFonts w:ascii="Marianne" w:hAnsi="Marianne"/>
          <w:b/>
          <w:color w:val="000000" w:themeColor="text1"/>
        </w:rPr>
        <w:t>Reporting et remplissage du collecteur de données :</w:t>
      </w:r>
    </w:p>
    <w:p w:rsidR="00F73D98" w:rsidRPr="00F73D98" w:rsidRDefault="00F73D98" w:rsidP="00F73D98">
      <w:pPr>
        <w:pStyle w:val="Paragraphedeliste"/>
        <w:rPr>
          <w:rFonts w:ascii="Marianne" w:hAnsi="Marianne"/>
          <w:b/>
          <w:color w:val="000000" w:themeColor="text1"/>
        </w:rPr>
      </w:pPr>
    </w:p>
    <w:p w:rsidR="00F73D98" w:rsidRPr="005132EE" w:rsidRDefault="00F73D98" w:rsidP="005132EE">
      <w:pPr>
        <w:jc w:val="both"/>
        <w:rPr>
          <w:rFonts w:ascii="Marianne" w:hAnsi="Marianne"/>
          <w:color w:val="000000" w:themeColor="text1"/>
        </w:rPr>
      </w:pPr>
      <w:r w:rsidRPr="005132EE">
        <w:rPr>
          <w:rFonts w:ascii="Marianne" w:hAnsi="Marianne"/>
          <w:color w:val="000000" w:themeColor="text1"/>
        </w:rPr>
        <w:t xml:space="preserve">En cas de sélection de mon projet, je m’engage à remplir le collecteur de données avec l’ensemble des indicateurs mentionnées dans l’AAPet j’ai bien pris connaissance que ces données pouvaient faire l’objet de modification par la DGEFP : </w:t>
      </w:r>
      <w:r w:rsidRPr="005132EE">
        <w:rPr>
          <w:rFonts w:ascii="Marianne" w:hAnsi="Marianne"/>
          <w:color w:val="000000" w:themeColor="text1"/>
        </w:rPr>
        <w:tab/>
      </w:r>
      <w:r w:rsidRPr="005132EE">
        <w:rPr>
          <w:rFonts w:ascii="Marianne" w:hAnsi="Marianne"/>
          <w:color w:val="000000" w:themeColor="text1"/>
        </w:rPr>
        <w:fldChar w:fldCharType="begin">
          <w:ffData>
            <w:name w:val="CaseACocher27"/>
            <w:enabled/>
            <w:calcOnExit w:val="0"/>
            <w:checkBox>
              <w:sizeAuto/>
              <w:default w:val="0"/>
            </w:checkBox>
          </w:ffData>
        </w:fldChar>
      </w:r>
      <w:r w:rsidRPr="005132EE">
        <w:rPr>
          <w:rFonts w:ascii="Marianne" w:hAnsi="Marianne"/>
          <w:color w:val="000000" w:themeColor="text1"/>
        </w:rPr>
        <w:instrText xml:space="preserve"> FORMCHECKBOX </w:instrText>
      </w:r>
      <w:r w:rsidR="00F309AE">
        <w:rPr>
          <w:rFonts w:ascii="Marianne" w:hAnsi="Marianne"/>
          <w:color w:val="000000" w:themeColor="text1"/>
        </w:rPr>
      </w:r>
      <w:r w:rsidR="00F309AE">
        <w:rPr>
          <w:rFonts w:ascii="Marianne" w:hAnsi="Marianne"/>
          <w:color w:val="000000" w:themeColor="text1"/>
        </w:rPr>
        <w:fldChar w:fldCharType="separate"/>
      </w:r>
      <w:r w:rsidRPr="005132EE">
        <w:rPr>
          <w:rFonts w:ascii="Marianne" w:hAnsi="Marianne"/>
          <w:color w:val="000000" w:themeColor="text1"/>
        </w:rPr>
        <w:fldChar w:fldCharType="end"/>
      </w:r>
      <w:r w:rsidRPr="005132EE">
        <w:rPr>
          <w:rFonts w:ascii="Marianne" w:hAnsi="Marianne"/>
          <w:color w:val="000000" w:themeColor="text1"/>
        </w:rPr>
        <w:t xml:space="preserve"> oui     </w:t>
      </w:r>
    </w:p>
    <w:p w:rsidR="00EA7212" w:rsidRPr="00DE7033" w:rsidRDefault="00EA7212" w:rsidP="005132EE">
      <w:pPr>
        <w:jc w:val="both"/>
        <w:rPr>
          <w:rFonts w:ascii="Marianne" w:hAnsi="Marianne"/>
          <w:color w:val="000000" w:themeColor="text1"/>
        </w:rPr>
      </w:pPr>
    </w:p>
    <w:p w:rsidR="00EA7212" w:rsidRPr="00DE7033" w:rsidRDefault="00EA7212" w:rsidP="00EA7212">
      <w:pPr>
        <w:rPr>
          <w:rFonts w:ascii="Marianne" w:hAnsi="Marianne"/>
          <w:color w:val="000000" w:themeColor="text1"/>
        </w:rPr>
      </w:pPr>
    </w:p>
    <w:p w:rsidR="00EA7212" w:rsidRPr="00DE7033" w:rsidRDefault="00EA7212" w:rsidP="00EA7212">
      <w:pPr>
        <w:rPr>
          <w:rFonts w:ascii="Marianne" w:hAnsi="Marianne"/>
          <w:color w:val="000000" w:themeColor="text1"/>
        </w:rPr>
      </w:pPr>
    </w:p>
    <w:p w:rsidR="00EA7212" w:rsidRPr="00DE7033" w:rsidRDefault="00EA7212" w:rsidP="004E38C3">
      <w:pPr>
        <w:rPr>
          <w:rFonts w:ascii="Marianne" w:hAnsi="Marianne"/>
          <w:color w:val="000000" w:themeColor="text1"/>
        </w:rPr>
        <w:sectPr w:rsidR="00EA7212" w:rsidRPr="00DE7033" w:rsidSect="00DE7033">
          <w:footerReference w:type="even" r:id="rId17"/>
          <w:footerReference w:type="default" r:id="rId18"/>
          <w:pgSz w:w="11906" w:h="16838"/>
          <w:pgMar w:top="369" w:right="1418" w:bottom="1418" w:left="1418" w:header="142" w:footer="709" w:gutter="0"/>
          <w:cols w:space="708"/>
          <w:titlePg/>
          <w:docGrid w:linePitch="360"/>
        </w:sectPr>
      </w:pPr>
    </w:p>
    <w:p w:rsidR="00205186" w:rsidRPr="00810141" w:rsidRDefault="00205186" w:rsidP="00205186">
      <w:pPr>
        <w:pStyle w:val="Titre1"/>
        <w:pBdr>
          <w:top w:val="single" w:sz="4" w:space="1" w:color="auto"/>
          <w:left w:val="single" w:sz="4" w:space="4" w:color="auto"/>
          <w:bottom w:val="single" w:sz="4" w:space="1" w:color="auto"/>
          <w:right w:val="single" w:sz="4" w:space="4" w:color="auto"/>
        </w:pBdr>
        <w:rPr>
          <w:rFonts w:ascii="Marianne" w:hAnsi="Marianne" w:cstheme="minorHAnsi"/>
          <w:color w:val="1F497D" w:themeColor="text2"/>
        </w:rPr>
      </w:pPr>
      <w:bookmarkStart w:id="15" w:name="_Toc68075773"/>
      <w:r w:rsidRPr="00810141">
        <w:rPr>
          <w:rFonts w:ascii="Marianne" w:hAnsi="Marianne" w:cstheme="minorHAnsi"/>
          <w:i w:val="0"/>
          <w:color w:val="1F497D" w:themeColor="text2"/>
        </w:rPr>
        <w:lastRenderedPageBreak/>
        <w:t>DECLARATION SUR L’HONNEUR</w:t>
      </w:r>
      <w:bookmarkEnd w:id="15"/>
      <w:r w:rsidRPr="00810141">
        <w:rPr>
          <w:rFonts w:ascii="Marianne" w:hAnsi="Marianne" w:cstheme="minorHAnsi"/>
          <w:i w:val="0"/>
          <w:color w:val="1F497D" w:themeColor="text2"/>
        </w:rPr>
        <w:t xml:space="preserve"> </w:t>
      </w:r>
    </w:p>
    <w:p w:rsidR="00054DD8" w:rsidRPr="00DE7033" w:rsidRDefault="00054DD8" w:rsidP="00205186">
      <w:pPr>
        <w:rPr>
          <w:rFonts w:ascii="Marianne" w:hAnsi="Marianne"/>
          <w:color w:val="000000" w:themeColor="text1"/>
        </w:rPr>
      </w:pPr>
    </w:p>
    <w:p w:rsidR="00205186" w:rsidRPr="00DE7033" w:rsidRDefault="00205186" w:rsidP="00205186">
      <w:pPr>
        <w:spacing w:after="120"/>
        <w:rPr>
          <w:rFonts w:ascii="Marianne" w:hAnsi="Marianne"/>
          <w:color w:val="000000" w:themeColor="text1"/>
        </w:rPr>
      </w:pPr>
      <w:r w:rsidRPr="00DE7033">
        <w:rPr>
          <w:rFonts w:ascii="Marianne" w:hAnsi="Marianne"/>
          <w:color w:val="000000" w:themeColor="text1"/>
        </w:rPr>
        <w:t>Nom de la structure :</w:t>
      </w:r>
    </w:p>
    <w:p w:rsidR="00205186" w:rsidRPr="00DE7033" w:rsidRDefault="00205186" w:rsidP="00205186">
      <w:pPr>
        <w:spacing w:after="120"/>
        <w:rPr>
          <w:rFonts w:ascii="Marianne" w:hAnsi="Marianne"/>
          <w:color w:val="000000" w:themeColor="text1"/>
        </w:rPr>
      </w:pPr>
      <w:r w:rsidRPr="00DE7033">
        <w:rPr>
          <w:rFonts w:ascii="Marianne" w:hAnsi="Marianne"/>
          <w:color w:val="000000" w:themeColor="text1"/>
        </w:rPr>
        <w:t xml:space="preserve">Adresse de son siège social : </w:t>
      </w:r>
    </w:p>
    <w:p w:rsidR="00205186" w:rsidRPr="00DE7033" w:rsidRDefault="00205186" w:rsidP="0002450A">
      <w:pPr>
        <w:jc w:val="both"/>
        <w:rPr>
          <w:rFonts w:ascii="Marianne" w:hAnsi="Marianne"/>
          <w:color w:val="000000" w:themeColor="text1"/>
        </w:rPr>
      </w:pPr>
      <w:r w:rsidRPr="00DE7033">
        <w:rPr>
          <w:rFonts w:ascii="Marianne" w:hAnsi="Marianne"/>
          <w:color w:val="000000" w:themeColor="text1"/>
        </w:rPr>
        <w:t>Précise</w:t>
      </w:r>
      <w:r w:rsidR="0002450A">
        <w:rPr>
          <w:rFonts w:ascii="Marianne" w:hAnsi="Marianne"/>
          <w:color w:val="000000" w:themeColor="text1"/>
        </w:rPr>
        <w:t>r</w:t>
      </w:r>
      <w:r w:rsidRPr="00DE7033">
        <w:rPr>
          <w:rFonts w:ascii="Marianne" w:hAnsi="Marianne"/>
          <w:color w:val="000000" w:themeColor="text1"/>
        </w:rPr>
        <w:t xml:space="preserve"> ci-dessous les aides d’Etat sollicitées pour le projet permettant notamment de vérifier le taux d’intensité des aides sollicitées, que celles-ci relèvent du Régime exempté SA.40207 (adopté sur la base du RGEC n°651/2014 publié au JOUE du 26 juin 2014) relatif à l’aide à la formation – formation générale ou du Règlement n°1407/2013 de la Commission européenne du 18 décembre 2013 relatif à l’application des articles 107 et 108 du traité sur le fonctionnement de l’Union européenne. </w:t>
      </w:r>
    </w:p>
    <w:p w:rsidR="00205186" w:rsidRPr="00DE7033" w:rsidRDefault="00205186" w:rsidP="00205186">
      <w:pPr>
        <w:rPr>
          <w:rFonts w:ascii="Marianne" w:hAnsi="Marianne"/>
          <w:color w:val="000000" w:themeColor="text1"/>
        </w:rPr>
      </w:pPr>
      <w:r w:rsidRPr="00DE7033">
        <w:rPr>
          <w:rFonts w:ascii="Marianne" w:hAnsi="Marianne"/>
          <w:color w:val="000000" w:themeColor="text1"/>
        </w:rPr>
        <w:t xml:space="preserve">A cette fin, il est demandé de compléter les éléments de financement ci-dessous. </w:t>
      </w:r>
    </w:p>
    <w:p w:rsidR="00205186" w:rsidRPr="00DE7033" w:rsidRDefault="00205186" w:rsidP="00205186">
      <w:pPr>
        <w:rPr>
          <w:rFonts w:ascii="Marianne" w:hAnsi="Marianne"/>
          <w:color w:val="000000" w:themeColor="text1"/>
        </w:rPr>
      </w:pPr>
    </w:p>
    <w:p w:rsidR="00205186" w:rsidRPr="00DE7033" w:rsidRDefault="00205186" w:rsidP="00205186">
      <w:pPr>
        <w:rPr>
          <w:rFonts w:ascii="Marianne" w:hAnsi="Marianne"/>
          <w:color w:val="000000" w:themeColor="text1"/>
        </w:rPr>
      </w:pPr>
    </w:p>
    <w:tbl>
      <w:tblPr>
        <w:tblW w:w="9120" w:type="dxa"/>
        <w:tblInd w:w="55"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70" w:type="dxa"/>
          <w:right w:w="70" w:type="dxa"/>
        </w:tblCellMar>
        <w:tblLook w:val="04A0" w:firstRow="1" w:lastRow="0" w:firstColumn="1" w:lastColumn="0" w:noHBand="0" w:noVBand="1"/>
      </w:tblPr>
      <w:tblGrid>
        <w:gridCol w:w="4252"/>
        <w:gridCol w:w="1644"/>
        <w:gridCol w:w="1750"/>
        <w:gridCol w:w="1474"/>
      </w:tblGrid>
      <w:tr w:rsidR="00205186" w:rsidRPr="00DE7033" w:rsidTr="00DE7033">
        <w:trPr>
          <w:trHeight w:val="827"/>
        </w:trPr>
        <w:tc>
          <w:tcPr>
            <w:tcW w:w="4252"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b/>
                <w:bCs/>
                <w:color w:val="000000" w:themeColor="text1"/>
              </w:rPr>
            </w:pPr>
            <w:r w:rsidRPr="00DE7033">
              <w:rPr>
                <w:rFonts w:ascii="Marianne" w:hAnsi="Marianne"/>
                <w:b/>
                <w:bCs/>
                <w:color w:val="000000" w:themeColor="text1"/>
              </w:rPr>
              <w:t>Aides d’Etat sollicités</w:t>
            </w:r>
          </w:p>
        </w:tc>
        <w:tc>
          <w:tcPr>
            <w:tcW w:w="1644"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b/>
                <w:bCs/>
                <w:color w:val="000000" w:themeColor="text1"/>
              </w:rPr>
            </w:pPr>
            <w:r w:rsidRPr="00DE7033">
              <w:rPr>
                <w:rFonts w:ascii="Marianne" w:hAnsi="Marianne"/>
                <w:b/>
                <w:bCs/>
                <w:color w:val="000000" w:themeColor="text1"/>
              </w:rPr>
              <w:t>Montant</w:t>
            </w:r>
          </w:p>
        </w:tc>
        <w:tc>
          <w:tcPr>
            <w:tcW w:w="1750"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b/>
                <w:bCs/>
                <w:color w:val="000000" w:themeColor="text1"/>
              </w:rPr>
            </w:pPr>
            <w:r w:rsidRPr="00DE7033">
              <w:rPr>
                <w:rFonts w:ascii="Marianne" w:hAnsi="Marianne"/>
                <w:b/>
                <w:bCs/>
                <w:color w:val="000000" w:themeColor="text1"/>
              </w:rPr>
              <w:t>% du cout total estimé</w:t>
            </w: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bCs/>
                <w:color w:val="000000" w:themeColor="text1"/>
              </w:rPr>
            </w:pPr>
            <w:r w:rsidRPr="00DE7033">
              <w:rPr>
                <w:rFonts w:ascii="Marianne" w:hAnsi="Marianne"/>
                <w:bCs/>
                <w:color w:val="000000" w:themeColor="text1"/>
              </w:rPr>
              <w:t>Demandé (D)</w:t>
            </w:r>
          </w:p>
          <w:p w:rsidR="00205186" w:rsidRPr="00DE7033" w:rsidRDefault="00205186" w:rsidP="00DE7033">
            <w:pPr>
              <w:spacing w:beforeLines="40" w:before="96" w:afterLines="40" w:after="96"/>
              <w:contextualSpacing/>
              <w:rPr>
                <w:rFonts w:ascii="Marianne" w:hAnsi="Marianne"/>
                <w:bCs/>
                <w:color w:val="000000" w:themeColor="text1"/>
              </w:rPr>
            </w:pPr>
            <w:r w:rsidRPr="00DE7033">
              <w:rPr>
                <w:rFonts w:ascii="Marianne" w:hAnsi="Marianne"/>
                <w:bCs/>
                <w:color w:val="000000" w:themeColor="text1"/>
              </w:rPr>
              <w:t>Obtenu (O)</w:t>
            </w:r>
          </w:p>
        </w:tc>
      </w:tr>
      <w:tr w:rsidR="00205186" w:rsidRPr="00DE7033" w:rsidTr="00DE7033">
        <w:trPr>
          <w:trHeight w:val="300"/>
        </w:trPr>
        <w:tc>
          <w:tcPr>
            <w:tcW w:w="4252" w:type="dxa"/>
            <w:shd w:val="clear" w:color="auto" w:fill="auto"/>
            <w:vAlign w:val="center"/>
            <w:hideMark/>
          </w:tcPr>
          <w:p w:rsidR="00205186" w:rsidRPr="00DE7033" w:rsidRDefault="00205186" w:rsidP="005132EE">
            <w:pPr>
              <w:spacing w:beforeLines="40" w:before="96" w:afterLines="40" w:after="96"/>
              <w:contextualSpacing/>
              <w:rPr>
                <w:rFonts w:ascii="Marianne" w:hAnsi="Marianne"/>
                <w:color w:val="000000" w:themeColor="text1"/>
              </w:rPr>
            </w:pPr>
            <w:r w:rsidRPr="00DE7033">
              <w:rPr>
                <w:rFonts w:ascii="Marianne" w:hAnsi="Marianne"/>
                <w:color w:val="000000" w:themeColor="text1"/>
              </w:rPr>
              <w:t xml:space="preserve">AAP </w:t>
            </w:r>
            <w:r w:rsidR="005132EE">
              <w:rPr>
                <w:rFonts w:ascii="Marianne" w:hAnsi="Marianne"/>
                <w:color w:val="000000" w:themeColor="text1"/>
              </w:rPr>
              <w:t>CEJ Jeunes en rupture</w:t>
            </w:r>
          </w:p>
        </w:tc>
        <w:tc>
          <w:tcPr>
            <w:tcW w:w="1644"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color w:val="000000" w:themeColor="text1"/>
              </w:rPr>
            </w:pPr>
          </w:p>
        </w:tc>
        <w:tc>
          <w:tcPr>
            <w:tcW w:w="1750"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color w:val="000000" w:themeColor="text1"/>
              </w:rPr>
            </w:pP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r>
      <w:tr w:rsidR="00205186" w:rsidRPr="00DE7033" w:rsidTr="00DE7033">
        <w:trPr>
          <w:trHeight w:val="300"/>
        </w:trPr>
        <w:tc>
          <w:tcPr>
            <w:tcW w:w="4252"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p>
        </w:tc>
        <w:tc>
          <w:tcPr>
            <w:tcW w:w="1644"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color w:val="000000" w:themeColor="text1"/>
              </w:rPr>
            </w:pPr>
          </w:p>
        </w:tc>
        <w:tc>
          <w:tcPr>
            <w:tcW w:w="1750"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color w:val="000000" w:themeColor="text1"/>
              </w:rPr>
            </w:pP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r>
      <w:tr w:rsidR="00205186" w:rsidRPr="00DE7033" w:rsidTr="00DE7033">
        <w:trPr>
          <w:trHeight w:val="300"/>
        </w:trPr>
        <w:tc>
          <w:tcPr>
            <w:tcW w:w="4252"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p>
        </w:tc>
        <w:tc>
          <w:tcPr>
            <w:tcW w:w="1644"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color w:val="000000" w:themeColor="text1"/>
              </w:rPr>
            </w:pPr>
          </w:p>
        </w:tc>
        <w:tc>
          <w:tcPr>
            <w:tcW w:w="1750"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color w:val="000000" w:themeColor="text1"/>
              </w:rPr>
            </w:pP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r>
      <w:tr w:rsidR="00205186" w:rsidRPr="00DE7033" w:rsidTr="00DE7033">
        <w:trPr>
          <w:trHeight w:val="315"/>
        </w:trPr>
        <w:tc>
          <w:tcPr>
            <w:tcW w:w="4252"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p>
        </w:tc>
        <w:tc>
          <w:tcPr>
            <w:tcW w:w="1644"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color w:val="000000" w:themeColor="text1"/>
              </w:rPr>
            </w:pPr>
          </w:p>
        </w:tc>
        <w:tc>
          <w:tcPr>
            <w:tcW w:w="1750"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color w:val="000000" w:themeColor="text1"/>
              </w:rPr>
            </w:pP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r>
      <w:tr w:rsidR="00205186" w:rsidRPr="00DE7033" w:rsidTr="00DE7033">
        <w:trPr>
          <w:trHeight w:val="315"/>
        </w:trPr>
        <w:tc>
          <w:tcPr>
            <w:tcW w:w="4252" w:type="dxa"/>
            <w:shd w:val="clear" w:color="auto" w:fill="auto"/>
            <w:vAlign w:val="center"/>
          </w:tcPr>
          <w:p w:rsidR="00205186" w:rsidRPr="00DE7033" w:rsidRDefault="00205186" w:rsidP="00DE7033">
            <w:pPr>
              <w:spacing w:beforeLines="40" w:before="96" w:afterLines="40" w:after="96"/>
              <w:contextualSpacing/>
              <w:jc w:val="right"/>
              <w:rPr>
                <w:rFonts w:ascii="Marianne" w:hAnsi="Marianne"/>
                <w:b/>
                <w:color w:val="000000" w:themeColor="text1"/>
              </w:rPr>
            </w:pPr>
            <w:r w:rsidRPr="00DE7033">
              <w:rPr>
                <w:rFonts w:ascii="Marianne" w:hAnsi="Marianne"/>
                <w:b/>
                <w:color w:val="000000" w:themeColor="text1"/>
              </w:rPr>
              <w:t>Total aides d’Etat</w:t>
            </w:r>
          </w:p>
        </w:tc>
        <w:tc>
          <w:tcPr>
            <w:tcW w:w="1644" w:type="dxa"/>
            <w:shd w:val="clear" w:color="auto" w:fill="auto"/>
            <w:vAlign w:val="center"/>
          </w:tcPr>
          <w:p w:rsidR="00205186" w:rsidRPr="00DE7033" w:rsidRDefault="00205186" w:rsidP="00DE7033">
            <w:pPr>
              <w:spacing w:beforeLines="40" w:before="96" w:afterLines="40" w:after="96"/>
              <w:contextualSpacing/>
              <w:jc w:val="center"/>
              <w:rPr>
                <w:rFonts w:ascii="Marianne" w:hAnsi="Marianne"/>
                <w:b/>
                <w:color w:val="000000" w:themeColor="text1"/>
              </w:rPr>
            </w:pPr>
          </w:p>
        </w:tc>
        <w:tc>
          <w:tcPr>
            <w:tcW w:w="1750" w:type="dxa"/>
            <w:shd w:val="clear" w:color="auto" w:fill="auto"/>
            <w:vAlign w:val="center"/>
          </w:tcPr>
          <w:p w:rsidR="00205186" w:rsidRPr="00DE7033" w:rsidRDefault="00205186" w:rsidP="00DE7033">
            <w:pPr>
              <w:spacing w:beforeLines="40" w:before="96" w:afterLines="40" w:after="96"/>
              <w:contextualSpacing/>
              <w:jc w:val="center"/>
              <w:rPr>
                <w:rFonts w:ascii="Marianne" w:hAnsi="Marianne"/>
                <w:b/>
                <w:color w:val="000000" w:themeColor="text1"/>
              </w:rPr>
            </w:pPr>
          </w:p>
        </w:tc>
        <w:tc>
          <w:tcPr>
            <w:tcW w:w="1474" w:type="dxa"/>
            <w:shd w:val="clear" w:color="auto" w:fill="D9D9D9" w:themeFill="background1" w:themeFillShade="D9"/>
            <w:vAlign w:val="center"/>
          </w:tcPr>
          <w:p w:rsidR="00205186" w:rsidRPr="00DE7033" w:rsidRDefault="00205186" w:rsidP="00DE7033">
            <w:pPr>
              <w:spacing w:beforeLines="40" w:before="96" w:afterLines="40" w:after="96"/>
              <w:contextualSpacing/>
              <w:rPr>
                <w:rFonts w:ascii="Marianne" w:hAnsi="Marianne"/>
                <w:b/>
                <w:color w:val="000000" w:themeColor="text1"/>
              </w:rPr>
            </w:pPr>
          </w:p>
        </w:tc>
      </w:tr>
      <w:tr w:rsidR="00205186" w:rsidRPr="00DE7033" w:rsidTr="00DE7033">
        <w:trPr>
          <w:trHeight w:val="1037"/>
        </w:trPr>
        <w:tc>
          <w:tcPr>
            <w:tcW w:w="4252"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b/>
                <w:color w:val="000000" w:themeColor="text1"/>
              </w:rPr>
            </w:pPr>
            <w:r w:rsidRPr="00DE7033">
              <w:rPr>
                <w:rFonts w:ascii="Marianne" w:hAnsi="Marianne"/>
                <w:b/>
                <w:color w:val="000000" w:themeColor="text1"/>
              </w:rPr>
              <w:t>Autres financements</w:t>
            </w:r>
          </w:p>
        </w:tc>
        <w:tc>
          <w:tcPr>
            <w:tcW w:w="1644"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b/>
                <w:bCs/>
                <w:color w:val="000000" w:themeColor="text1"/>
              </w:rPr>
            </w:pPr>
            <w:r w:rsidRPr="00DE7033">
              <w:rPr>
                <w:rFonts w:ascii="Marianne" w:hAnsi="Marianne"/>
                <w:b/>
                <w:bCs/>
                <w:color w:val="000000" w:themeColor="text1"/>
              </w:rPr>
              <w:t>Montant</w:t>
            </w:r>
          </w:p>
        </w:tc>
        <w:tc>
          <w:tcPr>
            <w:tcW w:w="1750" w:type="dxa"/>
            <w:shd w:val="clear" w:color="auto" w:fill="auto"/>
            <w:vAlign w:val="center"/>
            <w:hideMark/>
          </w:tcPr>
          <w:p w:rsidR="00205186" w:rsidRPr="00DE7033" w:rsidRDefault="00205186" w:rsidP="00DE7033">
            <w:pPr>
              <w:spacing w:beforeLines="40" w:before="96" w:afterLines="40" w:after="96"/>
              <w:contextualSpacing/>
              <w:jc w:val="center"/>
              <w:rPr>
                <w:rFonts w:ascii="Marianne" w:hAnsi="Marianne"/>
                <w:b/>
                <w:bCs/>
                <w:color w:val="000000" w:themeColor="text1"/>
              </w:rPr>
            </w:pPr>
            <w:r w:rsidRPr="00DE7033">
              <w:rPr>
                <w:rFonts w:ascii="Marianne" w:hAnsi="Marianne"/>
                <w:b/>
                <w:bCs/>
                <w:color w:val="000000" w:themeColor="text1"/>
              </w:rPr>
              <w:t>% du cout total estimé</w:t>
            </w: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bCs/>
                <w:color w:val="000000" w:themeColor="text1"/>
              </w:rPr>
            </w:pPr>
            <w:r w:rsidRPr="00DE7033">
              <w:rPr>
                <w:rFonts w:ascii="Marianne" w:hAnsi="Marianne"/>
                <w:bCs/>
                <w:color w:val="000000" w:themeColor="text1"/>
              </w:rPr>
              <w:t>Demandé (D)</w:t>
            </w:r>
          </w:p>
          <w:p w:rsidR="00205186" w:rsidRPr="00DE7033" w:rsidRDefault="00205186" w:rsidP="00DE7033">
            <w:pPr>
              <w:spacing w:beforeLines="40" w:before="96" w:afterLines="40" w:after="96"/>
              <w:contextualSpacing/>
              <w:rPr>
                <w:rFonts w:ascii="Marianne" w:hAnsi="Marianne"/>
                <w:bCs/>
                <w:color w:val="000000" w:themeColor="text1"/>
              </w:rPr>
            </w:pPr>
            <w:r w:rsidRPr="00DE7033">
              <w:rPr>
                <w:rFonts w:ascii="Marianne" w:hAnsi="Marianne"/>
                <w:bCs/>
                <w:color w:val="000000" w:themeColor="text1"/>
              </w:rPr>
              <w:t>Obtenu (O)</w:t>
            </w:r>
          </w:p>
        </w:tc>
      </w:tr>
      <w:tr w:rsidR="00205186" w:rsidRPr="00DE7033" w:rsidTr="00DE7033">
        <w:trPr>
          <w:trHeight w:val="300"/>
        </w:trPr>
        <w:tc>
          <w:tcPr>
            <w:tcW w:w="4252"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p>
        </w:tc>
        <w:tc>
          <w:tcPr>
            <w:tcW w:w="164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c>
          <w:tcPr>
            <w:tcW w:w="1750"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r>
      <w:tr w:rsidR="00205186" w:rsidRPr="00DE7033" w:rsidTr="00DE7033">
        <w:trPr>
          <w:trHeight w:val="300"/>
        </w:trPr>
        <w:tc>
          <w:tcPr>
            <w:tcW w:w="4252"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p>
        </w:tc>
        <w:tc>
          <w:tcPr>
            <w:tcW w:w="164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c>
          <w:tcPr>
            <w:tcW w:w="1750"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r>
      <w:tr w:rsidR="00205186" w:rsidRPr="00DE7033" w:rsidTr="00DE7033">
        <w:trPr>
          <w:trHeight w:val="300"/>
        </w:trPr>
        <w:tc>
          <w:tcPr>
            <w:tcW w:w="4252"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p>
        </w:tc>
        <w:tc>
          <w:tcPr>
            <w:tcW w:w="164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c>
          <w:tcPr>
            <w:tcW w:w="1750"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r>
      <w:tr w:rsidR="00205186" w:rsidRPr="00DE7033" w:rsidTr="00DE7033">
        <w:trPr>
          <w:trHeight w:val="300"/>
        </w:trPr>
        <w:tc>
          <w:tcPr>
            <w:tcW w:w="4252"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p>
        </w:tc>
        <w:tc>
          <w:tcPr>
            <w:tcW w:w="164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c>
          <w:tcPr>
            <w:tcW w:w="1750"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c>
          <w:tcPr>
            <w:tcW w:w="1474" w:type="dxa"/>
            <w:shd w:val="clear" w:color="auto" w:fill="auto"/>
            <w:vAlign w:val="center"/>
            <w:hideMark/>
          </w:tcPr>
          <w:p w:rsidR="00205186" w:rsidRPr="00DE7033" w:rsidRDefault="00205186" w:rsidP="00DE7033">
            <w:pPr>
              <w:spacing w:beforeLines="40" w:before="96" w:afterLines="40" w:after="96"/>
              <w:contextualSpacing/>
              <w:rPr>
                <w:rFonts w:ascii="Marianne" w:hAnsi="Marianne"/>
                <w:color w:val="000000" w:themeColor="text1"/>
              </w:rPr>
            </w:pPr>
            <w:r w:rsidRPr="00DE7033">
              <w:rPr>
                <w:rFonts w:ascii="Marianne" w:hAnsi="Marianne"/>
                <w:color w:val="000000" w:themeColor="text1"/>
              </w:rPr>
              <w:t> </w:t>
            </w:r>
          </w:p>
        </w:tc>
      </w:tr>
      <w:tr w:rsidR="00205186" w:rsidRPr="00DE7033" w:rsidTr="00DE7033">
        <w:trPr>
          <w:trHeight w:val="315"/>
        </w:trPr>
        <w:tc>
          <w:tcPr>
            <w:tcW w:w="4252" w:type="dxa"/>
            <w:shd w:val="clear" w:color="auto" w:fill="auto"/>
            <w:vAlign w:val="center"/>
          </w:tcPr>
          <w:p w:rsidR="00205186" w:rsidRPr="00DE7033" w:rsidRDefault="00205186" w:rsidP="00DE7033">
            <w:pPr>
              <w:spacing w:beforeLines="40" w:before="96" w:afterLines="40" w:after="96"/>
              <w:contextualSpacing/>
              <w:jc w:val="right"/>
              <w:rPr>
                <w:rFonts w:ascii="Marianne" w:hAnsi="Marianne"/>
                <w:color w:val="000000" w:themeColor="text1"/>
              </w:rPr>
            </w:pPr>
            <w:r w:rsidRPr="00DE7033">
              <w:rPr>
                <w:rFonts w:ascii="Marianne" w:hAnsi="Marianne"/>
                <w:b/>
                <w:color w:val="000000" w:themeColor="text1"/>
              </w:rPr>
              <w:t>Total autres financements</w:t>
            </w:r>
          </w:p>
        </w:tc>
        <w:tc>
          <w:tcPr>
            <w:tcW w:w="1644" w:type="dxa"/>
            <w:shd w:val="clear" w:color="auto" w:fill="auto"/>
            <w:vAlign w:val="center"/>
          </w:tcPr>
          <w:p w:rsidR="00205186" w:rsidRPr="00DE7033" w:rsidRDefault="00205186" w:rsidP="00DE7033">
            <w:pPr>
              <w:spacing w:beforeLines="40" w:before="96" w:afterLines="40" w:after="96"/>
              <w:contextualSpacing/>
              <w:rPr>
                <w:rFonts w:ascii="Marianne" w:hAnsi="Marianne"/>
                <w:color w:val="000000" w:themeColor="text1"/>
              </w:rPr>
            </w:pPr>
          </w:p>
        </w:tc>
        <w:tc>
          <w:tcPr>
            <w:tcW w:w="1750" w:type="dxa"/>
            <w:shd w:val="clear" w:color="auto" w:fill="auto"/>
            <w:vAlign w:val="center"/>
          </w:tcPr>
          <w:p w:rsidR="00205186" w:rsidRPr="00DE7033" w:rsidRDefault="00205186" w:rsidP="00DE7033">
            <w:pPr>
              <w:spacing w:beforeLines="40" w:before="96" w:afterLines="40" w:after="96"/>
              <w:contextualSpacing/>
              <w:rPr>
                <w:rFonts w:ascii="Marianne" w:hAnsi="Marianne"/>
                <w:color w:val="000000" w:themeColor="text1"/>
              </w:rPr>
            </w:pPr>
          </w:p>
        </w:tc>
        <w:tc>
          <w:tcPr>
            <w:tcW w:w="1474" w:type="dxa"/>
            <w:shd w:val="clear" w:color="auto" w:fill="auto"/>
            <w:vAlign w:val="center"/>
          </w:tcPr>
          <w:p w:rsidR="00205186" w:rsidRPr="00DE7033" w:rsidRDefault="00205186" w:rsidP="00DE7033">
            <w:pPr>
              <w:spacing w:beforeLines="40" w:before="96" w:afterLines="40" w:after="96"/>
              <w:contextualSpacing/>
              <w:rPr>
                <w:rFonts w:ascii="Marianne" w:hAnsi="Marianne"/>
                <w:color w:val="000000" w:themeColor="text1"/>
              </w:rPr>
            </w:pPr>
          </w:p>
        </w:tc>
      </w:tr>
      <w:tr w:rsidR="00205186" w:rsidRPr="00DE7033" w:rsidTr="00DE7033">
        <w:trPr>
          <w:trHeight w:val="315"/>
        </w:trPr>
        <w:tc>
          <w:tcPr>
            <w:tcW w:w="4252" w:type="dxa"/>
            <w:shd w:val="clear" w:color="auto" w:fill="auto"/>
            <w:vAlign w:val="center"/>
            <w:hideMark/>
          </w:tcPr>
          <w:p w:rsidR="00205186" w:rsidRPr="00DE7033" w:rsidRDefault="00205186" w:rsidP="00DE7033">
            <w:pPr>
              <w:spacing w:beforeLines="40" w:before="96" w:afterLines="40" w:after="96"/>
              <w:contextualSpacing/>
              <w:rPr>
                <w:rFonts w:ascii="Marianne" w:hAnsi="Marianne"/>
                <w:b/>
                <w:color w:val="000000" w:themeColor="text1"/>
              </w:rPr>
            </w:pPr>
            <w:r w:rsidRPr="00DE7033">
              <w:rPr>
                <w:rFonts w:ascii="Marianne" w:hAnsi="Marianne"/>
                <w:b/>
                <w:color w:val="000000" w:themeColor="text1"/>
              </w:rPr>
              <w:t>Total du projet</w:t>
            </w:r>
          </w:p>
        </w:tc>
        <w:tc>
          <w:tcPr>
            <w:tcW w:w="1644" w:type="dxa"/>
            <w:shd w:val="clear" w:color="auto" w:fill="auto"/>
            <w:vAlign w:val="center"/>
            <w:hideMark/>
          </w:tcPr>
          <w:p w:rsidR="00205186" w:rsidRPr="00DE7033" w:rsidRDefault="00205186" w:rsidP="00DE7033">
            <w:pPr>
              <w:spacing w:beforeLines="40" w:before="96" w:afterLines="40" w:after="96"/>
              <w:contextualSpacing/>
              <w:rPr>
                <w:rFonts w:ascii="Marianne" w:hAnsi="Marianne"/>
                <w:b/>
                <w:color w:val="000000" w:themeColor="text1"/>
              </w:rPr>
            </w:pPr>
            <w:r w:rsidRPr="00DE7033">
              <w:rPr>
                <w:rFonts w:ascii="Marianne" w:hAnsi="Marianne"/>
                <w:b/>
                <w:color w:val="000000" w:themeColor="text1"/>
              </w:rPr>
              <w:t> </w:t>
            </w:r>
          </w:p>
        </w:tc>
        <w:tc>
          <w:tcPr>
            <w:tcW w:w="1750" w:type="dxa"/>
            <w:shd w:val="clear" w:color="auto" w:fill="auto"/>
            <w:vAlign w:val="center"/>
            <w:hideMark/>
          </w:tcPr>
          <w:p w:rsidR="00205186" w:rsidRPr="00DE7033" w:rsidRDefault="00205186" w:rsidP="00DE7033">
            <w:pPr>
              <w:spacing w:beforeLines="40" w:before="96" w:afterLines="40" w:after="96"/>
              <w:contextualSpacing/>
              <w:rPr>
                <w:rFonts w:ascii="Marianne" w:hAnsi="Marianne"/>
                <w:b/>
                <w:color w:val="000000" w:themeColor="text1"/>
              </w:rPr>
            </w:pPr>
            <w:r w:rsidRPr="00DE7033">
              <w:rPr>
                <w:rFonts w:ascii="Marianne" w:hAnsi="Marianne"/>
                <w:b/>
                <w:color w:val="000000" w:themeColor="text1"/>
              </w:rPr>
              <w:t>100%</w:t>
            </w:r>
          </w:p>
        </w:tc>
        <w:tc>
          <w:tcPr>
            <w:tcW w:w="1474" w:type="dxa"/>
            <w:shd w:val="clear" w:color="auto" w:fill="D9D9D9" w:themeFill="background1" w:themeFillShade="D9"/>
            <w:vAlign w:val="center"/>
            <w:hideMark/>
          </w:tcPr>
          <w:p w:rsidR="00205186" w:rsidRPr="00DE7033" w:rsidRDefault="00205186" w:rsidP="00DE7033">
            <w:pPr>
              <w:spacing w:beforeLines="40" w:before="96" w:afterLines="40" w:after="96"/>
              <w:contextualSpacing/>
              <w:rPr>
                <w:rFonts w:ascii="Marianne" w:hAnsi="Marianne"/>
                <w:b/>
                <w:color w:val="000000" w:themeColor="text1"/>
              </w:rPr>
            </w:pPr>
            <w:r w:rsidRPr="00DE7033">
              <w:rPr>
                <w:rFonts w:ascii="Marianne" w:hAnsi="Marianne"/>
                <w:b/>
                <w:color w:val="000000" w:themeColor="text1"/>
              </w:rPr>
              <w:t> </w:t>
            </w:r>
          </w:p>
        </w:tc>
      </w:tr>
    </w:tbl>
    <w:p w:rsidR="00205186" w:rsidRPr="00DE7033" w:rsidRDefault="00205186" w:rsidP="0002450A">
      <w:pPr>
        <w:jc w:val="both"/>
        <w:rPr>
          <w:rFonts w:ascii="Marianne" w:hAnsi="Marianne"/>
          <w:color w:val="000000" w:themeColor="text1"/>
        </w:rPr>
      </w:pPr>
      <w:r w:rsidRPr="00DE7033">
        <w:rPr>
          <w:rFonts w:ascii="Marianne" w:hAnsi="Marianne"/>
          <w:color w:val="000000" w:themeColor="text1"/>
        </w:rPr>
        <w:t>Il doit être rappelé qu’il appartient au bénéficiaire des aides sollicitées de s’assurer du caractère régulier des aides d’Etat perçues ; ce simple tableau a vocation à vérifier le respect du taux d’intensité mais ne peut en aucun cas exonérer le porteur de respecter les obligations applicables en matière de cumul des aides d’Etat.</w:t>
      </w:r>
    </w:p>
    <w:p w:rsidR="0002450A" w:rsidRDefault="0002450A" w:rsidP="00205186">
      <w:pPr>
        <w:rPr>
          <w:rFonts w:ascii="Marianne" w:hAnsi="Marianne"/>
          <w:color w:val="000000" w:themeColor="text1"/>
        </w:rPr>
      </w:pPr>
    </w:p>
    <w:p w:rsidR="00205186" w:rsidRPr="00DE7033" w:rsidRDefault="0002450A" w:rsidP="00205186">
      <w:pPr>
        <w:rPr>
          <w:rFonts w:ascii="Marianne" w:hAnsi="Marianne"/>
          <w:color w:val="000000" w:themeColor="text1"/>
        </w:rPr>
      </w:pPr>
      <w:r>
        <w:rPr>
          <w:rFonts w:ascii="Marianne" w:hAnsi="Marianne"/>
          <w:color w:val="000000" w:themeColor="text1"/>
        </w:rPr>
        <w:t xml:space="preserve">A………….    </w:t>
      </w:r>
      <w:r w:rsidR="00205186" w:rsidRPr="00DE7033">
        <w:rPr>
          <w:rFonts w:ascii="Marianne" w:hAnsi="Marianne"/>
          <w:color w:val="000000" w:themeColor="text1"/>
        </w:rPr>
        <w:t xml:space="preserve">le </w:t>
      </w:r>
    </w:p>
    <w:p w:rsidR="00205186" w:rsidRPr="00DE7033" w:rsidRDefault="00205186" w:rsidP="00205186">
      <w:pPr>
        <w:ind w:left="2829" w:firstLine="709"/>
        <w:jc w:val="center"/>
        <w:rPr>
          <w:rFonts w:ascii="Marianne" w:hAnsi="Marianne"/>
          <w:color w:val="000000" w:themeColor="text1"/>
        </w:rPr>
      </w:pPr>
      <w:r w:rsidRPr="00DE7033">
        <w:rPr>
          <w:rFonts w:ascii="Marianne" w:hAnsi="Marianne"/>
          <w:color w:val="000000" w:themeColor="text1"/>
        </w:rPr>
        <w:t>Signature</w:t>
      </w:r>
    </w:p>
    <w:p w:rsidR="00205186" w:rsidRPr="00DE7033" w:rsidRDefault="00205186" w:rsidP="00205186">
      <w:pPr>
        <w:ind w:left="2832" w:firstLine="708"/>
        <w:jc w:val="center"/>
        <w:rPr>
          <w:rFonts w:ascii="Marianne" w:hAnsi="Marianne"/>
          <w:color w:val="000000" w:themeColor="text1"/>
        </w:rPr>
      </w:pPr>
      <w:r w:rsidRPr="00DE7033">
        <w:rPr>
          <w:rFonts w:ascii="Marianne" w:hAnsi="Marianne"/>
          <w:color w:val="000000" w:themeColor="text1"/>
        </w:rPr>
        <w:t>(Nom, prénom, fonction du signataire et cachet)</w:t>
      </w:r>
    </w:p>
    <w:p w:rsidR="00205186" w:rsidRPr="00DE7033" w:rsidRDefault="00205186" w:rsidP="00205186">
      <w:pPr>
        <w:rPr>
          <w:rFonts w:ascii="Marianne" w:hAnsi="Marianne"/>
          <w:color w:val="000000" w:themeColor="text1"/>
        </w:rPr>
      </w:pPr>
    </w:p>
    <w:p w:rsidR="004E38C3" w:rsidRDefault="004E38C3" w:rsidP="004E38C3">
      <w:pPr>
        <w:rPr>
          <w:rFonts w:ascii="Marianne" w:hAnsi="Marianne"/>
          <w:color w:val="000000" w:themeColor="text1"/>
        </w:rPr>
      </w:pPr>
    </w:p>
    <w:p w:rsidR="00AF01AD" w:rsidRPr="00810141" w:rsidRDefault="00AF01AD" w:rsidP="00AF01AD">
      <w:pPr>
        <w:pStyle w:val="Titre1"/>
        <w:numPr>
          <w:ilvl w:val="0"/>
          <w:numId w:val="0"/>
        </w:numPr>
        <w:pBdr>
          <w:top w:val="single" w:sz="4" w:space="1" w:color="auto"/>
          <w:left w:val="single" w:sz="4" w:space="4" w:color="auto"/>
          <w:bottom w:val="single" w:sz="4" w:space="1" w:color="auto"/>
          <w:right w:val="single" w:sz="4" w:space="4" w:color="auto"/>
        </w:pBdr>
        <w:rPr>
          <w:rFonts w:ascii="Marianne" w:hAnsi="Marianne" w:cstheme="minorHAnsi"/>
          <w:color w:val="1F497D" w:themeColor="text2"/>
        </w:rPr>
      </w:pPr>
      <w:r w:rsidRPr="00810141">
        <w:rPr>
          <w:rFonts w:ascii="Marianne" w:hAnsi="Marianne" w:cstheme="minorHAnsi"/>
          <w:i w:val="0"/>
          <w:color w:val="1F497D" w:themeColor="text2"/>
        </w:rPr>
        <w:lastRenderedPageBreak/>
        <w:t xml:space="preserve">6 Pièces à joindre au dossier </w:t>
      </w:r>
    </w:p>
    <w:p w:rsidR="00AF01AD" w:rsidRDefault="00AF01AD" w:rsidP="004E38C3">
      <w:pPr>
        <w:rPr>
          <w:rFonts w:ascii="Marianne" w:hAnsi="Marianne"/>
          <w:color w:val="000000" w:themeColor="text1"/>
        </w:rPr>
      </w:pPr>
    </w:p>
    <w:p w:rsidR="009A1845" w:rsidRPr="00F309AE" w:rsidRDefault="0061403E" w:rsidP="00383828">
      <w:pPr>
        <w:pStyle w:val="Paragraphedeliste"/>
        <w:numPr>
          <w:ilvl w:val="0"/>
          <w:numId w:val="25"/>
        </w:numPr>
        <w:shd w:val="clear" w:color="auto" w:fill="FFFFFF"/>
        <w:textAlignment w:val="baseline"/>
        <w:rPr>
          <w:rFonts w:ascii="Marianne" w:eastAsia="Times New Roman" w:hAnsi="Marianne" w:cs="Times New Roman"/>
          <w:lang w:eastAsia="fr-FR"/>
        </w:rPr>
      </w:pPr>
      <w:r w:rsidRPr="00F309AE">
        <w:rPr>
          <w:rFonts w:ascii="Marianne" w:eastAsia="Times New Roman" w:hAnsi="Marianne" w:cs="Times New Roman"/>
          <w:lang w:eastAsia="fr-FR"/>
        </w:rPr>
        <w:t>Lettre d’intention en cas de réponse sur le volet santé</w:t>
      </w:r>
      <w:r w:rsidR="00F309AE" w:rsidRPr="00F309AE">
        <w:rPr>
          <w:rFonts w:ascii="Marianne" w:hAnsi="Marianne"/>
        </w:rPr>
        <w:t xml:space="preserve"> précisant</w:t>
      </w:r>
      <w:r w:rsidR="00F309AE" w:rsidRPr="00F309AE">
        <w:rPr>
          <w:rFonts w:ascii="Marianne" w:hAnsi="Marianne"/>
        </w:rPr>
        <w:t xml:space="preserve"> les actions </w:t>
      </w:r>
      <w:r w:rsidR="00F309AE" w:rsidRPr="00F309AE">
        <w:rPr>
          <w:rFonts w:ascii="Marianne" w:hAnsi="Marianne"/>
        </w:rPr>
        <w:t xml:space="preserve">mises en œuvre </w:t>
      </w:r>
      <w:r w:rsidR="00F309AE" w:rsidRPr="00F309AE">
        <w:rPr>
          <w:rFonts w:ascii="Marianne" w:hAnsi="Marianne"/>
        </w:rPr>
        <w:t>sur ce volet</w:t>
      </w:r>
      <w:r w:rsidR="00F309AE" w:rsidRPr="00F309AE">
        <w:rPr>
          <w:rFonts w:ascii="Marianne" w:hAnsi="Marianne"/>
        </w:rPr>
        <w:t xml:space="preserve"> </w:t>
      </w:r>
      <w:bookmarkStart w:id="16" w:name="_GoBack"/>
      <w:bookmarkEnd w:id="16"/>
    </w:p>
    <w:p w:rsidR="00383828" w:rsidRPr="00383828" w:rsidRDefault="00383828" w:rsidP="00383828">
      <w:pPr>
        <w:pStyle w:val="Paragraphedeliste"/>
        <w:numPr>
          <w:ilvl w:val="0"/>
          <w:numId w:val="25"/>
        </w:numPr>
        <w:tabs>
          <w:tab w:val="left" w:pos="2640"/>
        </w:tabs>
        <w:spacing w:after="160" w:line="259" w:lineRule="auto"/>
        <w:jc w:val="both"/>
        <w:rPr>
          <w:rFonts w:ascii="Marianne" w:hAnsi="Marianne"/>
          <w:sz w:val="24"/>
          <w:szCs w:val="24"/>
        </w:rPr>
      </w:pPr>
      <w:r w:rsidRPr="00383828">
        <w:rPr>
          <w:rFonts w:ascii="Marianne" w:hAnsi="Marianne"/>
          <w:sz w:val="24"/>
          <w:szCs w:val="24"/>
        </w:rPr>
        <w:t>Les éléments financiers se rapportant à la structure candidate : comptes annuels approuvés sur les trois dernières années (ou tout document permettant de juger de la capacité financière pour les structures n’ayant pas trois ans d’existence) ;</w:t>
      </w:r>
    </w:p>
    <w:p w:rsidR="00383828" w:rsidRPr="00383828" w:rsidRDefault="00383828" w:rsidP="00383828">
      <w:pPr>
        <w:pStyle w:val="Paragraphedeliste"/>
        <w:numPr>
          <w:ilvl w:val="0"/>
          <w:numId w:val="25"/>
        </w:numPr>
        <w:tabs>
          <w:tab w:val="left" w:pos="2640"/>
        </w:tabs>
        <w:spacing w:after="160" w:line="259" w:lineRule="auto"/>
        <w:jc w:val="both"/>
        <w:rPr>
          <w:rFonts w:ascii="Marianne" w:hAnsi="Marianne"/>
          <w:sz w:val="24"/>
          <w:szCs w:val="24"/>
        </w:rPr>
      </w:pPr>
      <w:r w:rsidRPr="00383828">
        <w:rPr>
          <w:rFonts w:ascii="Marianne" w:hAnsi="Marianne"/>
          <w:sz w:val="24"/>
          <w:szCs w:val="24"/>
        </w:rPr>
        <w:t xml:space="preserve">Lettres d’engagement ou de manifestation d’intérêts (format libre ne dépassant pas une page) à l’égard du projet de la part des structures publiques ou privées soutenant (financièrement ou non) la démarche : il est en particulier nécessaire de joindre les lettres attestant de l’engagement des missions locales partenaires et de la complémentarité du projet avec leur offre de service ; </w:t>
      </w:r>
    </w:p>
    <w:p w:rsidR="00383828" w:rsidRPr="00383828" w:rsidRDefault="00383828" w:rsidP="00383828">
      <w:pPr>
        <w:pStyle w:val="Paragraphedeliste"/>
        <w:numPr>
          <w:ilvl w:val="0"/>
          <w:numId w:val="25"/>
        </w:numPr>
        <w:tabs>
          <w:tab w:val="left" w:pos="2640"/>
        </w:tabs>
        <w:spacing w:after="160" w:line="259" w:lineRule="auto"/>
        <w:jc w:val="both"/>
        <w:rPr>
          <w:rFonts w:ascii="Marianne" w:hAnsi="Marianne"/>
          <w:sz w:val="24"/>
          <w:szCs w:val="24"/>
        </w:rPr>
      </w:pPr>
      <w:r w:rsidRPr="00383828">
        <w:rPr>
          <w:rFonts w:ascii="Marianne" w:hAnsi="Marianne"/>
          <w:sz w:val="24"/>
          <w:szCs w:val="24"/>
        </w:rPr>
        <w:t xml:space="preserve">CV des personnes clés ; </w:t>
      </w:r>
    </w:p>
    <w:p w:rsidR="00383828" w:rsidRPr="00383828" w:rsidRDefault="00383828" w:rsidP="00383828">
      <w:pPr>
        <w:pStyle w:val="Paragraphedeliste"/>
        <w:numPr>
          <w:ilvl w:val="0"/>
          <w:numId w:val="25"/>
        </w:numPr>
        <w:tabs>
          <w:tab w:val="left" w:pos="2640"/>
        </w:tabs>
        <w:spacing w:after="160" w:line="259" w:lineRule="auto"/>
        <w:jc w:val="both"/>
        <w:rPr>
          <w:rFonts w:ascii="Marianne" w:hAnsi="Marianne"/>
          <w:sz w:val="24"/>
          <w:szCs w:val="24"/>
        </w:rPr>
      </w:pPr>
      <w:r w:rsidRPr="00383828">
        <w:rPr>
          <w:rFonts w:ascii="Marianne" w:hAnsi="Marianne"/>
          <w:sz w:val="24"/>
          <w:szCs w:val="24"/>
        </w:rPr>
        <w:t xml:space="preserve">Fiche SIREN de moins de trois mois ; </w:t>
      </w:r>
    </w:p>
    <w:p w:rsidR="00383828" w:rsidRPr="00383828" w:rsidRDefault="00383828" w:rsidP="00383828">
      <w:pPr>
        <w:pStyle w:val="Paragraphedeliste"/>
        <w:numPr>
          <w:ilvl w:val="0"/>
          <w:numId w:val="25"/>
        </w:numPr>
        <w:tabs>
          <w:tab w:val="left" w:pos="2640"/>
        </w:tabs>
        <w:spacing w:after="160" w:line="259" w:lineRule="auto"/>
        <w:jc w:val="both"/>
        <w:rPr>
          <w:rFonts w:ascii="Marianne" w:hAnsi="Marianne"/>
          <w:sz w:val="24"/>
          <w:szCs w:val="24"/>
        </w:rPr>
      </w:pPr>
      <w:r w:rsidRPr="00383828">
        <w:rPr>
          <w:rFonts w:ascii="Marianne" w:hAnsi="Marianne"/>
          <w:sz w:val="24"/>
          <w:szCs w:val="24"/>
        </w:rPr>
        <w:t xml:space="preserve">Un document attestant du pouvoir de signature du représentant légal du porteur de projet ; </w:t>
      </w:r>
    </w:p>
    <w:p w:rsidR="00383828" w:rsidRPr="00383828" w:rsidRDefault="00383828" w:rsidP="00383828">
      <w:pPr>
        <w:pStyle w:val="Paragraphedeliste"/>
        <w:numPr>
          <w:ilvl w:val="0"/>
          <w:numId w:val="25"/>
        </w:numPr>
        <w:tabs>
          <w:tab w:val="left" w:pos="709"/>
        </w:tabs>
        <w:spacing w:after="160" w:line="259" w:lineRule="auto"/>
        <w:rPr>
          <w:rFonts w:ascii="Marianne" w:hAnsi="Marianne" w:cs="Calibri"/>
          <w:sz w:val="24"/>
          <w:szCs w:val="24"/>
        </w:rPr>
      </w:pPr>
      <w:r w:rsidRPr="00383828">
        <w:rPr>
          <w:rFonts w:ascii="Marianne" w:hAnsi="Marianne"/>
          <w:sz w:val="24"/>
          <w:szCs w:val="24"/>
        </w:rPr>
        <w:t>Accord de consortium signé ou projet d’accord (format libre).</w:t>
      </w:r>
    </w:p>
    <w:p w:rsidR="00383828" w:rsidRPr="00383828" w:rsidRDefault="00383828" w:rsidP="00383828">
      <w:pPr>
        <w:pStyle w:val="Paragraphedeliste"/>
        <w:tabs>
          <w:tab w:val="left" w:pos="709"/>
        </w:tabs>
        <w:jc w:val="both"/>
        <w:rPr>
          <w:rFonts w:ascii="Marianne" w:hAnsi="Marianne" w:cs="Calibri"/>
          <w:sz w:val="24"/>
          <w:szCs w:val="24"/>
        </w:rPr>
      </w:pPr>
      <w:r w:rsidRPr="00383828">
        <w:rPr>
          <w:rFonts w:ascii="Marianne" w:hAnsi="Marianne"/>
          <w:sz w:val="24"/>
          <w:szCs w:val="24"/>
        </w:rPr>
        <w:t xml:space="preserve">A noter : </w:t>
      </w:r>
      <w:r w:rsidRPr="00383828">
        <w:rPr>
          <w:rFonts w:ascii="Marianne" w:hAnsi="Marianne" w:cs="Calibri"/>
          <w:sz w:val="24"/>
          <w:szCs w:val="24"/>
        </w:rPr>
        <w:t xml:space="preserve">en cas de consortium, l’accord de consortium est obligatoirement joint au dossier de candidature. Il désigne clairement les membres du consortium, le porteur de projet chef de file, le mode de gouvernance envisagé et les règles de gestion entre les participants. Le porteur de projet reste le seul responsable de la mise en œuvre du projet : mise en place et formalisation de la collaboration entre les partenaires impliqués dans le repérage et la mobilisation des personnes, coordination du projet, tenue des comités de pilotage, production des livrables du projet et communication des résultats. </w:t>
      </w:r>
    </w:p>
    <w:p w:rsidR="00383828" w:rsidRPr="00383828" w:rsidRDefault="00383828" w:rsidP="00383828">
      <w:pPr>
        <w:pStyle w:val="Paragraphedeliste"/>
        <w:numPr>
          <w:ilvl w:val="0"/>
          <w:numId w:val="25"/>
        </w:numPr>
        <w:tabs>
          <w:tab w:val="left" w:pos="2640"/>
        </w:tabs>
        <w:spacing w:after="160" w:line="259" w:lineRule="auto"/>
        <w:jc w:val="both"/>
        <w:rPr>
          <w:rFonts w:ascii="Marianne" w:hAnsi="Marianne"/>
          <w:sz w:val="24"/>
          <w:szCs w:val="24"/>
        </w:rPr>
      </w:pPr>
      <w:r w:rsidRPr="00383828">
        <w:rPr>
          <w:rFonts w:ascii="Marianne" w:hAnsi="Marianne"/>
          <w:sz w:val="24"/>
          <w:szCs w:val="24"/>
        </w:rPr>
        <w:t xml:space="preserve">Le contrat d'engagement républicain signé le cas échéant. </w:t>
      </w:r>
    </w:p>
    <w:p w:rsidR="009A1845" w:rsidRPr="00383828" w:rsidRDefault="009A1845" w:rsidP="00383828">
      <w:pPr>
        <w:shd w:val="clear" w:color="auto" w:fill="FFFFFF"/>
        <w:spacing w:after="240"/>
        <w:textAlignment w:val="baseline"/>
        <w:outlineLvl w:val="2"/>
        <w:rPr>
          <w:rFonts w:ascii="Marianne" w:eastAsia="Times New Roman" w:hAnsi="Marianne" w:cs="Times New Roman"/>
          <w:b/>
          <w:bCs/>
          <w:color w:val="000091"/>
          <w:sz w:val="24"/>
          <w:szCs w:val="24"/>
          <w:lang w:eastAsia="fr-FR"/>
        </w:rPr>
      </w:pPr>
    </w:p>
    <w:p w:rsidR="009A1845" w:rsidRPr="009A1845" w:rsidRDefault="009A1845" w:rsidP="009A1845">
      <w:pPr>
        <w:shd w:val="clear" w:color="auto" w:fill="FFFFFF"/>
        <w:spacing w:after="240"/>
        <w:textAlignment w:val="baseline"/>
        <w:outlineLvl w:val="2"/>
        <w:rPr>
          <w:rFonts w:ascii="Marianne" w:eastAsia="Times New Roman" w:hAnsi="Marianne" w:cs="Times New Roman"/>
          <w:b/>
          <w:bCs/>
          <w:sz w:val="24"/>
          <w:szCs w:val="24"/>
          <w:lang w:eastAsia="fr-FR"/>
        </w:rPr>
      </w:pPr>
      <w:r w:rsidRPr="009A1845">
        <w:rPr>
          <w:rFonts w:ascii="Marianne" w:eastAsia="Times New Roman" w:hAnsi="Marianne" w:cs="Times New Roman"/>
          <w:b/>
          <w:bCs/>
          <w:sz w:val="24"/>
          <w:szCs w:val="24"/>
          <w:lang w:eastAsia="fr-FR"/>
        </w:rPr>
        <w:t>Documents complémentaires</w:t>
      </w:r>
      <w:r>
        <w:rPr>
          <w:rFonts w:ascii="Marianne" w:eastAsia="Times New Roman" w:hAnsi="Marianne" w:cs="Times New Roman"/>
          <w:b/>
          <w:bCs/>
          <w:sz w:val="24"/>
          <w:szCs w:val="24"/>
          <w:lang w:eastAsia="fr-FR"/>
        </w:rPr>
        <w:t> :</w:t>
      </w:r>
    </w:p>
    <w:p w:rsidR="009A1845" w:rsidRPr="009A1845" w:rsidRDefault="009A1845" w:rsidP="009A1845">
      <w:pPr>
        <w:shd w:val="clear" w:color="auto" w:fill="FFFFFF"/>
        <w:textAlignment w:val="baseline"/>
        <w:rPr>
          <w:rFonts w:ascii="Marianne" w:eastAsia="Times New Roman" w:hAnsi="Marianne" w:cs="Times New Roman"/>
          <w:color w:val="333333"/>
          <w:sz w:val="24"/>
          <w:szCs w:val="24"/>
          <w:lang w:eastAsia="fr-FR"/>
        </w:rPr>
      </w:pPr>
      <w:r>
        <w:rPr>
          <w:rFonts w:ascii="Marianne" w:eastAsia="Times New Roman" w:hAnsi="Marianne" w:cs="Times New Roman"/>
          <w:color w:val="333333"/>
          <w:sz w:val="24"/>
          <w:szCs w:val="24"/>
          <w:lang w:eastAsia="fr-FR"/>
        </w:rPr>
        <w:t>Possibilité de joindre tout d</w:t>
      </w:r>
      <w:r w:rsidRPr="009A1845">
        <w:rPr>
          <w:rFonts w:ascii="Marianne" w:eastAsia="Times New Roman" w:hAnsi="Marianne" w:cs="Times New Roman"/>
          <w:color w:val="333333"/>
          <w:sz w:val="24"/>
          <w:szCs w:val="24"/>
          <w:lang w:eastAsia="fr-FR"/>
        </w:rPr>
        <w:t>ocument complémentaire</w:t>
      </w:r>
      <w:r>
        <w:rPr>
          <w:rFonts w:ascii="Marianne" w:eastAsia="Times New Roman" w:hAnsi="Marianne" w:cs="Times New Roman"/>
          <w:color w:val="333333"/>
          <w:sz w:val="24"/>
          <w:szCs w:val="24"/>
          <w:lang w:eastAsia="fr-FR"/>
        </w:rPr>
        <w:t xml:space="preserve"> que vous jugez utile au dossier</w:t>
      </w: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p w:rsidR="00AF01AD" w:rsidRDefault="00AF01AD" w:rsidP="004E38C3">
      <w:pPr>
        <w:rPr>
          <w:rFonts w:ascii="Marianne" w:hAnsi="Marianne"/>
          <w:color w:val="000000" w:themeColor="text1"/>
        </w:rPr>
      </w:pPr>
    </w:p>
    <w:tbl>
      <w:tblPr>
        <w:tblW w:w="9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23"/>
        <w:gridCol w:w="6334"/>
      </w:tblGrid>
      <w:tr w:rsidR="00691CF8" w:rsidRPr="00DE7033" w:rsidTr="00691CF8">
        <w:trPr>
          <w:trHeight w:val="137"/>
        </w:trPr>
        <w:tc>
          <w:tcPr>
            <w:tcW w:w="9172" w:type="dxa"/>
            <w:gridSpan w:val="3"/>
          </w:tcPr>
          <w:p w:rsidR="00691CF8" w:rsidRPr="00810141" w:rsidRDefault="00691CF8" w:rsidP="00691CF8">
            <w:pPr>
              <w:autoSpaceDE w:val="0"/>
              <w:autoSpaceDN w:val="0"/>
              <w:adjustRightInd w:val="0"/>
              <w:jc w:val="center"/>
              <w:rPr>
                <w:rFonts w:ascii="Marianne" w:eastAsia="Calibri" w:hAnsi="Marianne" w:cs="Calibri"/>
                <w:b/>
                <w:bCs/>
                <w:color w:val="1F497D" w:themeColor="text2"/>
                <w:sz w:val="32"/>
                <w:szCs w:val="32"/>
                <w:lang w:eastAsia="fr-FR"/>
              </w:rPr>
            </w:pPr>
            <w:r w:rsidRPr="00810141">
              <w:rPr>
                <w:rFonts w:ascii="Marianne" w:eastAsia="Calibri" w:hAnsi="Marianne" w:cs="Calibri"/>
                <w:b/>
                <w:bCs/>
                <w:color w:val="1F497D" w:themeColor="text2"/>
                <w:sz w:val="32"/>
                <w:szCs w:val="32"/>
                <w:lang w:eastAsia="fr-FR"/>
              </w:rPr>
              <w:t>Fiche synthèse du projet</w:t>
            </w:r>
          </w:p>
          <w:p w:rsidR="00CE4F39" w:rsidRPr="00810141" w:rsidRDefault="00CE4F39" w:rsidP="00691CF8">
            <w:pPr>
              <w:autoSpaceDE w:val="0"/>
              <w:autoSpaceDN w:val="0"/>
              <w:adjustRightInd w:val="0"/>
              <w:jc w:val="center"/>
              <w:rPr>
                <w:rFonts w:ascii="Marianne" w:eastAsia="Calibri" w:hAnsi="Marianne" w:cs="Calibri"/>
                <w:b/>
                <w:bCs/>
                <w:color w:val="1F497D" w:themeColor="text2"/>
                <w:sz w:val="32"/>
                <w:szCs w:val="32"/>
                <w:lang w:eastAsia="fr-FR"/>
              </w:rPr>
            </w:pPr>
          </w:p>
          <w:p w:rsidR="00691CF8" w:rsidRPr="00810141" w:rsidRDefault="00691CF8" w:rsidP="00691CF8">
            <w:pPr>
              <w:autoSpaceDE w:val="0"/>
              <w:autoSpaceDN w:val="0"/>
              <w:adjustRightInd w:val="0"/>
              <w:jc w:val="center"/>
              <w:rPr>
                <w:rFonts w:ascii="Marianne" w:eastAsia="Calibri" w:hAnsi="Marianne" w:cs="Calibri"/>
                <w:color w:val="1F497D" w:themeColor="text2"/>
                <w:sz w:val="32"/>
                <w:szCs w:val="32"/>
                <w:lang w:eastAsia="fr-FR"/>
              </w:rPr>
            </w:pPr>
            <w:r w:rsidRPr="00810141">
              <w:rPr>
                <w:rFonts w:ascii="Marianne" w:eastAsia="Calibri" w:hAnsi="Marianne" w:cs="Calibri"/>
                <w:b/>
                <w:bCs/>
                <w:color w:val="1F497D" w:themeColor="text2"/>
                <w:sz w:val="32"/>
                <w:szCs w:val="32"/>
                <w:lang w:eastAsia="fr-FR"/>
              </w:rPr>
              <w:t>Appel à projets en Provence-Alpes-Côte d’Azur</w:t>
            </w:r>
          </w:p>
          <w:p w:rsidR="00691CF8" w:rsidRPr="00810141" w:rsidRDefault="009A1845" w:rsidP="009A1845">
            <w:pPr>
              <w:autoSpaceDE w:val="0"/>
              <w:autoSpaceDN w:val="0"/>
              <w:adjustRightInd w:val="0"/>
              <w:jc w:val="center"/>
              <w:rPr>
                <w:rFonts w:ascii="Marianne" w:eastAsia="Calibri" w:hAnsi="Marianne" w:cs="Calibri"/>
                <w:b/>
                <w:i/>
                <w:color w:val="1F497D" w:themeColor="text2"/>
                <w:sz w:val="28"/>
                <w:szCs w:val="28"/>
                <w:lang w:eastAsia="fr-FR"/>
              </w:rPr>
            </w:pPr>
            <w:r w:rsidRPr="00810141">
              <w:rPr>
                <w:rFonts w:ascii="Marianne" w:eastAsia="Calibri" w:hAnsi="Marianne" w:cs="Calibri"/>
                <w:b/>
                <w:i/>
                <w:color w:val="1F497D" w:themeColor="text2"/>
                <w:sz w:val="28"/>
                <w:szCs w:val="28"/>
                <w:lang w:eastAsia="fr-FR"/>
              </w:rPr>
              <w:t>« Le contrat d’engagement Jeune pour les jeunes en rupture »</w:t>
            </w:r>
          </w:p>
          <w:p w:rsidR="009A1845" w:rsidRPr="00DE7033" w:rsidRDefault="009A1845" w:rsidP="009A1845">
            <w:pPr>
              <w:autoSpaceDE w:val="0"/>
              <w:autoSpaceDN w:val="0"/>
              <w:adjustRightInd w:val="0"/>
              <w:jc w:val="center"/>
              <w:rPr>
                <w:rFonts w:ascii="Marianne" w:eastAsia="Calibri" w:hAnsi="Marianne" w:cs="Calibri"/>
                <w:b/>
                <w:bCs/>
                <w:color w:val="000000"/>
                <w:sz w:val="28"/>
                <w:szCs w:val="28"/>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3"/>
        </w:trPr>
        <w:tc>
          <w:tcPr>
            <w:tcW w:w="283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bookmarkStart w:id="17" w:name="RANGE!A1:F20"/>
            <w:r w:rsidRPr="00DE7033">
              <w:rPr>
                <w:rFonts w:ascii="Marianne" w:eastAsia="Times New Roman" w:hAnsi="Marianne" w:cs="Arial"/>
                <w:b/>
                <w:bCs/>
                <w:color w:val="000000"/>
                <w:sz w:val="24"/>
                <w:szCs w:val="24"/>
                <w:lang w:eastAsia="fr-FR"/>
              </w:rPr>
              <w:t>Intitulé de l'action</w:t>
            </w:r>
            <w:bookmarkEnd w:id="17"/>
          </w:p>
        </w:tc>
        <w:tc>
          <w:tcPr>
            <w:tcW w:w="6334" w:type="dxa"/>
            <w:tcBorders>
              <w:top w:val="single" w:sz="4" w:space="0" w:color="auto"/>
              <w:left w:val="nil"/>
              <w:bottom w:val="single" w:sz="4" w:space="0" w:color="auto"/>
              <w:right w:val="single" w:sz="4" w:space="0" w:color="auto"/>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tc>
      </w:tr>
      <w:tr w:rsidR="00907259"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38"/>
        </w:trPr>
        <w:tc>
          <w:tcPr>
            <w:tcW w:w="2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7259" w:rsidRPr="00DE7033" w:rsidRDefault="00907259"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Période de mise en œuvre</w:t>
            </w:r>
          </w:p>
        </w:tc>
        <w:tc>
          <w:tcPr>
            <w:tcW w:w="6334" w:type="dxa"/>
            <w:tcBorders>
              <w:top w:val="single" w:sz="4" w:space="0" w:color="auto"/>
              <w:left w:val="nil"/>
              <w:bottom w:val="single" w:sz="4" w:space="0" w:color="auto"/>
              <w:right w:val="single" w:sz="4" w:space="0" w:color="auto"/>
            </w:tcBorders>
            <w:shd w:val="clear" w:color="auto" w:fill="auto"/>
            <w:noWrap/>
            <w:vAlign w:val="center"/>
          </w:tcPr>
          <w:p w:rsidR="00907259" w:rsidRPr="00DE7033" w:rsidRDefault="00907259"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38"/>
        </w:trPr>
        <w:tc>
          <w:tcPr>
            <w:tcW w:w="2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 xml:space="preserve">Porteur </w:t>
            </w:r>
            <w:r w:rsidR="00907259" w:rsidRPr="00DE7033">
              <w:rPr>
                <w:rFonts w:ascii="Marianne" w:eastAsia="Times New Roman" w:hAnsi="Marianne" w:cs="Arial"/>
                <w:b/>
                <w:bCs/>
                <w:color w:val="000000"/>
                <w:sz w:val="24"/>
                <w:szCs w:val="24"/>
                <w:lang w:eastAsia="fr-FR"/>
              </w:rPr>
              <w:t>ou</w:t>
            </w:r>
            <w:r w:rsidRPr="00DE7033">
              <w:rPr>
                <w:rFonts w:ascii="Marianne" w:eastAsia="Times New Roman" w:hAnsi="Marianne" w:cs="Arial"/>
                <w:b/>
                <w:bCs/>
                <w:color w:val="000000"/>
                <w:sz w:val="24"/>
                <w:szCs w:val="24"/>
                <w:lang w:eastAsia="fr-FR"/>
              </w:rPr>
              <w:t xml:space="preserve"> chef de file</w:t>
            </w:r>
          </w:p>
        </w:tc>
        <w:tc>
          <w:tcPr>
            <w:tcW w:w="6334" w:type="dxa"/>
            <w:tcBorders>
              <w:top w:val="single" w:sz="4" w:space="0" w:color="auto"/>
              <w:left w:val="nil"/>
              <w:bottom w:val="single" w:sz="4" w:space="0" w:color="auto"/>
              <w:right w:val="single" w:sz="4" w:space="0" w:color="auto"/>
            </w:tcBorders>
            <w:shd w:val="clear" w:color="auto" w:fill="auto"/>
            <w:noWrap/>
            <w:vAlign w:val="center"/>
            <w:hideMark/>
          </w:tcPr>
          <w:p w:rsidR="00691CF8" w:rsidRDefault="00691CF8" w:rsidP="00907259">
            <w:pPr>
              <w:jc w:val="center"/>
              <w:rPr>
                <w:rFonts w:ascii="Marianne" w:eastAsia="Times New Roman" w:hAnsi="Marianne" w:cs="Arial"/>
                <w:b/>
                <w:bCs/>
                <w:color w:val="000000"/>
                <w:sz w:val="24"/>
                <w:szCs w:val="24"/>
                <w:lang w:eastAsia="fr-FR"/>
              </w:rPr>
            </w:pPr>
          </w:p>
          <w:p w:rsidR="00611812" w:rsidRDefault="00611812" w:rsidP="00907259">
            <w:pPr>
              <w:jc w:val="center"/>
              <w:rPr>
                <w:rFonts w:ascii="Marianne" w:eastAsia="Times New Roman" w:hAnsi="Marianne" w:cs="Arial"/>
                <w:b/>
                <w:bCs/>
                <w:color w:val="000000"/>
                <w:sz w:val="24"/>
                <w:szCs w:val="24"/>
                <w:lang w:eastAsia="fr-FR"/>
              </w:rPr>
            </w:pPr>
          </w:p>
          <w:p w:rsidR="00611812" w:rsidRDefault="00611812" w:rsidP="00907259">
            <w:pPr>
              <w:jc w:val="center"/>
              <w:rPr>
                <w:rFonts w:ascii="Marianne" w:eastAsia="Times New Roman" w:hAnsi="Marianne" w:cs="Arial"/>
                <w:b/>
                <w:bCs/>
                <w:color w:val="000000"/>
                <w:sz w:val="24"/>
                <w:szCs w:val="24"/>
                <w:lang w:eastAsia="fr-FR"/>
              </w:rPr>
            </w:pPr>
          </w:p>
          <w:p w:rsidR="00611812" w:rsidRPr="00DE7033" w:rsidRDefault="00611812"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67"/>
        </w:trPr>
        <w:tc>
          <w:tcPr>
            <w:tcW w:w="2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Si consortium nom des autres structures</w:t>
            </w:r>
          </w:p>
        </w:tc>
        <w:tc>
          <w:tcPr>
            <w:tcW w:w="6334" w:type="dxa"/>
            <w:tcBorders>
              <w:top w:val="single" w:sz="4" w:space="0" w:color="auto"/>
              <w:left w:val="nil"/>
              <w:bottom w:val="single" w:sz="4" w:space="0" w:color="auto"/>
              <w:right w:val="single" w:sz="4" w:space="0" w:color="000000"/>
            </w:tcBorders>
            <w:shd w:val="clear" w:color="auto" w:fill="auto"/>
            <w:noWrap/>
            <w:vAlign w:val="center"/>
            <w:hideMark/>
          </w:tcPr>
          <w:p w:rsidR="00691CF8" w:rsidRDefault="00691CF8" w:rsidP="00907259">
            <w:pPr>
              <w:jc w:val="center"/>
              <w:rPr>
                <w:rFonts w:ascii="Marianne" w:eastAsia="Times New Roman" w:hAnsi="Marianne" w:cs="Arial"/>
                <w:b/>
                <w:bCs/>
                <w:color w:val="000000"/>
                <w:sz w:val="24"/>
                <w:szCs w:val="24"/>
                <w:lang w:eastAsia="fr-FR"/>
              </w:rPr>
            </w:pPr>
          </w:p>
          <w:p w:rsidR="00611812" w:rsidRPr="00DE7033" w:rsidRDefault="00611812"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61"/>
        </w:trPr>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Plus value de l’action sur le territoire</w:t>
            </w:r>
          </w:p>
        </w:tc>
        <w:tc>
          <w:tcPr>
            <w:tcW w:w="6334" w:type="dxa"/>
            <w:tcBorders>
              <w:top w:val="single" w:sz="4" w:space="0" w:color="auto"/>
              <w:left w:val="nil"/>
              <w:bottom w:val="single" w:sz="4" w:space="0" w:color="auto"/>
              <w:right w:val="single" w:sz="4" w:space="0" w:color="000000"/>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56"/>
        </w:trPr>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Localisation de l'action</w:t>
            </w:r>
          </w:p>
        </w:tc>
        <w:tc>
          <w:tcPr>
            <w:tcW w:w="6334" w:type="dxa"/>
            <w:tcBorders>
              <w:top w:val="single" w:sz="4" w:space="0" w:color="auto"/>
              <w:left w:val="nil"/>
              <w:bottom w:val="single" w:sz="4" w:space="0" w:color="auto"/>
              <w:right w:val="single" w:sz="4" w:space="0" w:color="000000"/>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5"/>
        </w:trPr>
        <w:tc>
          <w:tcPr>
            <w:tcW w:w="14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Public visé</w:t>
            </w:r>
          </w:p>
        </w:tc>
        <w:tc>
          <w:tcPr>
            <w:tcW w:w="1423" w:type="dxa"/>
            <w:tcBorders>
              <w:top w:val="nil"/>
              <w:left w:val="nil"/>
              <w:bottom w:val="single" w:sz="4" w:space="0" w:color="auto"/>
              <w:right w:val="single" w:sz="4" w:space="0" w:color="auto"/>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La cible</w:t>
            </w:r>
          </w:p>
        </w:tc>
        <w:tc>
          <w:tcPr>
            <w:tcW w:w="6334" w:type="dxa"/>
            <w:tcBorders>
              <w:top w:val="single" w:sz="4" w:space="0" w:color="auto"/>
              <w:left w:val="nil"/>
              <w:bottom w:val="single" w:sz="4" w:space="0" w:color="auto"/>
              <w:right w:val="single" w:sz="4" w:space="0" w:color="000000"/>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1415" w:type="dxa"/>
            <w:vMerge/>
            <w:tcBorders>
              <w:top w:val="nil"/>
              <w:left w:val="single" w:sz="4" w:space="0" w:color="auto"/>
              <w:bottom w:val="single" w:sz="4" w:space="0" w:color="auto"/>
              <w:right w:val="single" w:sz="4" w:space="0" w:color="auto"/>
            </w:tcBorders>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tc>
        <w:tc>
          <w:tcPr>
            <w:tcW w:w="1423" w:type="dxa"/>
            <w:tcBorders>
              <w:top w:val="nil"/>
              <w:left w:val="nil"/>
              <w:bottom w:val="single" w:sz="4" w:space="0" w:color="auto"/>
              <w:right w:val="single" w:sz="4" w:space="0" w:color="auto"/>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Le volume</w:t>
            </w:r>
          </w:p>
        </w:tc>
        <w:tc>
          <w:tcPr>
            <w:tcW w:w="6334" w:type="dxa"/>
            <w:tcBorders>
              <w:top w:val="single" w:sz="4" w:space="0" w:color="auto"/>
              <w:left w:val="nil"/>
              <w:bottom w:val="single" w:sz="4" w:space="0" w:color="auto"/>
              <w:right w:val="single" w:sz="4" w:space="0" w:color="000000"/>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1"/>
        </w:trPr>
        <w:tc>
          <w:tcPr>
            <w:tcW w:w="2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lastRenderedPageBreak/>
              <w:t>Descriptif de l'action</w:t>
            </w:r>
          </w:p>
        </w:tc>
        <w:tc>
          <w:tcPr>
            <w:tcW w:w="6334" w:type="dxa"/>
            <w:tcBorders>
              <w:top w:val="single" w:sz="4" w:space="0" w:color="auto"/>
              <w:left w:val="nil"/>
              <w:bottom w:val="single" w:sz="4" w:space="0" w:color="auto"/>
              <w:right w:val="single" w:sz="4" w:space="0" w:color="000000"/>
            </w:tcBorders>
            <w:shd w:val="clear" w:color="auto" w:fill="auto"/>
            <w:noWrap/>
            <w:vAlign w:val="center"/>
            <w:hideMark/>
          </w:tcPr>
          <w:p w:rsidR="00691CF8" w:rsidRPr="00DE7033" w:rsidRDefault="00691CF8" w:rsidP="00907259">
            <w:pPr>
              <w:ind w:left="420"/>
              <w:contextualSpacing/>
              <w:jc w:val="center"/>
              <w:rPr>
                <w:rFonts w:ascii="Marianne" w:eastAsia="Times New Roman" w:hAnsi="Marianne" w:cs="Arial"/>
                <w:b/>
                <w:bCs/>
                <w:color w:val="000000"/>
                <w:sz w:val="24"/>
                <w:szCs w:val="24"/>
                <w:lang w:eastAsia="fr-FR"/>
              </w:rPr>
            </w:pPr>
          </w:p>
          <w:p w:rsidR="00691CF8" w:rsidRPr="00DE7033" w:rsidRDefault="00691CF8" w:rsidP="00907259">
            <w:pPr>
              <w:ind w:left="420"/>
              <w:contextualSpacing/>
              <w:jc w:val="center"/>
              <w:rPr>
                <w:rFonts w:ascii="Marianne" w:eastAsia="Times New Roman" w:hAnsi="Marianne" w:cs="Arial"/>
                <w:b/>
                <w:bCs/>
                <w:color w:val="000000"/>
                <w:sz w:val="24"/>
                <w:szCs w:val="24"/>
                <w:lang w:eastAsia="fr-FR"/>
              </w:rPr>
            </w:pPr>
          </w:p>
          <w:p w:rsidR="00691CF8" w:rsidRDefault="00691CF8" w:rsidP="00907259">
            <w:pPr>
              <w:ind w:left="420"/>
              <w:contextualSpacing/>
              <w:jc w:val="center"/>
              <w:rPr>
                <w:rFonts w:ascii="Marianne" w:eastAsia="Times New Roman" w:hAnsi="Marianne" w:cs="Arial"/>
                <w:b/>
                <w:bCs/>
                <w:color w:val="000000"/>
                <w:sz w:val="24"/>
                <w:szCs w:val="24"/>
                <w:lang w:eastAsia="fr-FR"/>
              </w:rPr>
            </w:pPr>
          </w:p>
          <w:p w:rsidR="00611812" w:rsidRDefault="00611812" w:rsidP="00907259">
            <w:pPr>
              <w:ind w:left="420"/>
              <w:contextualSpacing/>
              <w:jc w:val="center"/>
              <w:rPr>
                <w:rFonts w:ascii="Marianne" w:eastAsia="Times New Roman" w:hAnsi="Marianne" w:cs="Arial"/>
                <w:b/>
                <w:bCs/>
                <w:color w:val="000000"/>
                <w:sz w:val="24"/>
                <w:szCs w:val="24"/>
                <w:lang w:eastAsia="fr-FR"/>
              </w:rPr>
            </w:pPr>
          </w:p>
          <w:p w:rsidR="00611812" w:rsidRDefault="00611812" w:rsidP="00907259">
            <w:pPr>
              <w:ind w:left="420"/>
              <w:contextualSpacing/>
              <w:jc w:val="center"/>
              <w:rPr>
                <w:rFonts w:ascii="Marianne" w:eastAsia="Times New Roman" w:hAnsi="Marianne" w:cs="Arial"/>
                <w:b/>
                <w:bCs/>
                <w:color w:val="000000"/>
                <w:sz w:val="24"/>
                <w:szCs w:val="24"/>
                <w:lang w:eastAsia="fr-FR"/>
              </w:rPr>
            </w:pPr>
          </w:p>
          <w:p w:rsidR="00611812" w:rsidRPr="00DE7033" w:rsidRDefault="00611812" w:rsidP="00907259">
            <w:pPr>
              <w:ind w:left="420"/>
              <w:contextualSpacing/>
              <w:jc w:val="center"/>
              <w:rPr>
                <w:rFonts w:ascii="Marianne" w:eastAsia="Times New Roman" w:hAnsi="Marianne" w:cs="Arial"/>
                <w:b/>
                <w:bCs/>
                <w:color w:val="000000"/>
                <w:sz w:val="24"/>
                <w:szCs w:val="24"/>
                <w:lang w:eastAsia="fr-FR"/>
              </w:rPr>
            </w:pPr>
          </w:p>
          <w:p w:rsidR="00691CF8" w:rsidRPr="00DE7033" w:rsidRDefault="00691CF8" w:rsidP="00907259">
            <w:pPr>
              <w:ind w:left="420"/>
              <w:contextualSpacing/>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0"/>
        </w:trPr>
        <w:tc>
          <w:tcPr>
            <w:tcW w:w="2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CF8" w:rsidRPr="00DE7033" w:rsidRDefault="00907259"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Nature des partenariats</w:t>
            </w:r>
          </w:p>
        </w:tc>
        <w:tc>
          <w:tcPr>
            <w:tcW w:w="6334" w:type="dxa"/>
            <w:tcBorders>
              <w:top w:val="nil"/>
              <w:left w:val="nil"/>
              <w:bottom w:val="single" w:sz="4" w:space="0" w:color="auto"/>
              <w:right w:val="single" w:sz="4" w:space="0" w:color="auto"/>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p w:rsidR="00691CF8" w:rsidRPr="00DE7033" w:rsidRDefault="00691CF8" w:rsidP="00907259">
            <w:pPr>
              <w:jc w:val="center"/>
              <w:rPr>
                <w:rFonts w:ascii="Marianne" w:eastAsia="Times New Roman" w:hAnsi="Marianne" w:cs="Arial"/>
                <w:b/>
                <w:bCs/>
                <w:color w:val="000000"/>
                <w:sz w:val="24"/>
                <w:szCs w:val="24"/>
                <w:lang w:eastAsia="fr-FR"/>
              </w:rPr>
            </w:pPr>
          </w:p>
          <w:p w:rsidR="00691CF8" w:rsidRPr="00DE7033" w:rsidRDefault="00691CF8" w:rsidP="00907259">
            <w:pPr>
              <w:jc w:val="center"/>
              <w:rPr>
                <w:rFonts w:ascii="Marianne" w:eastAsia="Times New Roman" w:hAnsi="Marianne" w:cs="Arial"/>
                <w:b/>
                <w:bCs/>
                <w:color w:val="000000"/>
                <w:sz w:val="24"/>
                <w:szCs w:val="24"/>
                <w:lang w:eastAsia="fr-FR"/>
              </w:rPr>
            </w:pPr>
          </w:p>
        </w:tc>
      </w:tr>
      <w:tr w:rsidR="00907259" w:rsidRPr="00DE7033" w:rsidTr="00DE7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61"/>
        </w:trPr>
        <w:tc>
          <w:tcPr>
            <w:tcW w:w="283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07259" w:rsidRPr="00DE7033" w:rsidRDefault="00907259" w:rsidP="00691CF8">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Budget du projet</w:t>
            </w:r>
          </w:p>
        </w:tc>
        <w:tc>
          <w:tcPr>
            <w:tcW w:w="6334" w:type="dxa"/>
            <w:tcBorders>
              <w:top w:val="nil"/>
              <w:left w:val="nil"/>
              <w:bottom w:val="single" w:sz="4" w:space="0" w:color="auto"/>
              <w:right w:val="single" w:sz="4" w:space="0" w:color="auto"/>
            </w:tcBorders>
            <w:shd w:val="clear" w:color="auto" w:fill="auto"/>
            <w:noWrap/>
            <w:hideMark/>
          </w:tcPr>
          <w:p w:rsidR="00907259" w:rsidRPr="00DE7033" w:rsidRDefault="00907259" w:rsidP="00907259">
            <w:pP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 </w:t>
            </w:r>
          </w:p>
          <w:p w:rsidR="00907259" w:rsidRPr="00DE7033" w:rsidRDefault="00907259" w:rsidP="00691CF8">
            <w:pP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2"/>
        </w:trPr>
        <w:tc>
          <w:tcPr>
            <w:tcW w:w="2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CF8" w:rsidRPr="00DE7033" w:rsidRDefault="00907259"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C</w:t>
            </w:r>
            <w:r w:rsidR="00691CF8" w:rsidRPr="00DE7033">
              <w:rPr>
                <w:rFonts w:ascii="Marianne" w:eastAsia="Times New Roman" w:hAnsi="Marianne" w:cs="Arial"/>
                <w:b/>
                <w:bCs/>
                <w:color w:val="000000"/>
                <w:sz w:val="24"/>
                <w:szCs w:val="24"/>
                <w:lang w:eastAsia="fr-FR"/>
              </w:rPr>
              <w:t>oût total du projet</w:t>
            </w:r>
          </w:p>
        </w:tc>
        <w:tc>
          <w:tcPr>
            <w:tcW w:w="6334" w:type="dxa"/>
            <w:tcBorders>
              <w:top w:val="single" w:sz="4" w:space="0" w:color="auto"/>
              <w:left w:val="nil"/>
              <w:bottom w:val="single" w:sz="4" w:space="0" w:color="auto"/>
              <w:right w:val="single" w:sz="4" w:space="0" w:color="000000"/>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2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CF8" w:rsidRDefault="00266BC9" w:rsidP="00907259">
            <w:pPr>
              <w:jc w:val="center"/>
              <w:rPr>
                <w:rFonts w:ascii="Marianne" w:eastAsia="Times New Roman" w:hAnsi="Marianne" w:cs="Arial"/>
                <w:b/>
                <w:bCs/>
                <w:color w:val="000000"/>
                <w:sz w:val="24"/>
                <w:szCs w:val="24"/>
                <w:lang w:eastAsia="fr-FR"/>
              </w:rPr>
            </w:pPr>
            <w:r>
              <w:rPr>
                <w:rFonts w:ascii="Marianne" w:eastAsia="Times New Roman" w:hAnsi="Marianne" w:cs="Arial"/>
                <w:b/>
                <w:bCs/>
                <w:color w:val="000000"/>
                <w:sz w:val="24"/>
                <w:szCs w:val="24"/>
                <w:lang w:eastAsia="fr-FR"/>
              </w:rPr>
              <w:t>Subvention Demandée</w:t>
            </w:r>
          </w:p>
          <w:p w:rsidR="000A5406" w:rsidRPr="00DE7033" w:rsidRDefault="000A5406" w:rsidP="00907259">
            <w:pPr>
              <w:jc w:val="center"/>
              <w:rPr>
                <w:rFonts w:ascii="Marianne" w:eastAsia="Times New Roman" w:hAnsi="Marianne" w:cs="Arial"/>
                <w:b/>
                <w:bCs/>
                <w:color w:val="000000"/>
                <w:sz w:val="24"/>
                <w:szCs w:val="24"/>
                <w:lang w:eastAsia="fr-FR"/>
              </w:rPr>
            </w:pPr>
            <w:r>
              <w:rPr>
                <w:rFonts w:ascii="Marianne" w:eastAsia="Times New Roman" w:hAnsi="Marianne" w:cs="Arial"/>
                <w:b/>
                <w:bCs/>
                <w:color w:val="000000"/>
                <w:sz w:val="24"/>
                <w:szCs w:val="24"/>
                <w:lang w:eastAsia="fr-FR"/>
              </w:rPr>
              <w:t>(globale et par volet)</w:t>
            </w:r>
          </w:p>
        </w:tc>
        <w:tc>
          <w:tcPr>
            <w:tcW w:w="6334" w:type="dxa"/>
            <w:tcBorders>
              <w:top w:val="single" w:sz="4" w:space="0" w:color="auto"/>
              <w:left w:val="nil"/>
              <w:bottom w:val="single" w:sz="4" w:space="0" w:color="auto"/>
              <w:right w:val="single" w:sz="4" w:space="0" w:color="000000"/>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0"/>
        </w:trPr>
        <w:tc>
          <w:tcPr>
            <w:tcW w:w="2838"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Résultats visés</w:t>
            </w:r>
          </w:p>
        </w:tc>
        <w:tc>
          <w:tcPr>
            <w:tcW w:w="6334" w:type="dxa"/>
            <w:tcBorders>
              <w:top w:val="single" w:sz="4" w:space="0" w:color="auto"/>
              <w:left w:val="nil"/>
              <w:bottom w:val="single" w:sz="4" w:space="0" w:color="auto"/>
              <w:right w:val="single" w:sz="4" w:space="0" w:color="000000"/>
            </w:tcBorders>
            <w:shd w:val="clear" w:color="auto" w:fill="auto"/>
            <w:noWrap/>
            <w:hideMark/>
          </w:tcPr>
          <w:p w:rsidR="00691CF8" w:rsidRPr="00DE7033" w:rsidRDefault="00691CF8" w:rsidP="00907259">
            <w:pP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 </w:t>
            </w:r>
          </w:p>
        </w:tc>
      </w:tr>
      <w:tr w:rsidR="00691CF8" w:rsidRPr="00DE7033" w:rsidTr="00907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9"/>
        </w:trPr>
        <w:tc>
          <w:tcPr>
            <w:tcW w:w="2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CF8" w:rsidRPr="00DE7033" w:rsidRDefault="00691CF8" w:rsidP="00907259">
            <w:pPr>
              <w:jc w:val="cente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Indicateurs de suivi et d'évaluation</w:t>
            </w:r>
          </w:p>
        </w:tc>
        <w:tc>
          <w:tcPr>
            <w:tcW w:w="6334" w:type="dxa"/>
            <w:tcBorders>
              <w:top w:val="single" w:sz="4" w:space="0" w:color="auto"/>
              <w:left w:val="nil"/>
              <w:bottom w:val="single" w:sz="4" w:space="0" w:color="auto"/>
              <w:right w:val="single" w:sz="4" w:space="0" w:color="000000"/>
            </w:tcBorders>
            <w:shd w:val="clear" w:color="auto" w:fill="auto"/>
            <w:noWrap/>
            <w:hideMark/>
          </w:tcPr>
          <w:p w:rsidR="00691CF8" w:rsidRPr="00DE7033" w:rsidRDefault="00691CF8" w:rsidP="00907259">
            <w:pPr>
              <w:rPr>
                <w:rFonts w:ascii="Marianne" w:eastAsia="Times New Roman" w:hAnsi="Marianne" w:cs="Arial"/>
                <w:b/>
                <w:bCs/>
                <w:color w:val="000000"/>
                <w:sz w:val="24"/>
                <w:szCs w:val="24"/>
                <w:lang w:eastAsia="fr-FR"/>
              </w:rPr>
            </w:pPr>
            <w:r w:rsidRPr="00DE7033">
              <w:rPr>
                <w:rFonts w:ascii="Marianne" w:eastAsia="Times New Roman" w:hAnsi="Marianne" w:cs="Arial"/>
                <w:b/>
                <w:bCs/>
                <w:color w:val="000000"/>
                <w:sz w:val="24"/>
                <w:szCs w:val="24"/>
                <w:lang w:eastAsia="fr-FR"/>
              </w:rPr>
              <w:t> </w:t>
            </w:r>
          </w:p>
        </w:tc>
      </w:tr>
    </w:tbl>
    <w:p w:rsidR="00691CF8" w:rsidRPr="00DE7033" w:rsidRDefault="00691CF8" w:rsidP="00691CF8">
      <w:pPr>
        <w:jc w:val="both"/>
        <w:rPr>
          <w:rFonts w:ascii="Marianne" w:eastAsia="Times New Roman" w:hAnsi="Marianne" w:cs="Times New Roman"/>
          <w:szCs w:val="20"/>
          <w:lang w:eastAsia="fr-FR"/>
        </w:rPr>
      </w:pPr>
    </w:p>
    <w:p w:rsidR="00691CF8" w:rsidRPr="004E38C3" w:rsidRDefault="00691CF8">
      <w:pPr>
        <w:pStyle w:val="Paragraphedeliste"/>
        <w:spacing w:before="238" w:beforeAutospacing="1" w:after="100" w:afterAutospacing="1"/>
        <w:ind w:left="1080"/>
        <w:outlineLvl w:val="1"/>
        <w:rPr>
          <w:rFonts w:eastAsia="Times New Roman" w:cs="Times New Roman"/>
          <w:b/>
          <w:bCs/>
          <w:color w:val="000000" w:themeColor="text1"/>
          <w:sz w:val="28"/>
          <w:szCs w:val="28"/>
          <w:lang w:eastAsia="fr-FR"/>
        </w:rPr>
      </w:pPr>
    </w:p>
    <w:sectPr w:rsidR="00691CF8" w:rsidRPr="004E38C3" w:rsidSect="00DA0BCD">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EE" w:rsidRDefault="005132EE" w:rsidP="00E362B7">
      <w:r>
        <w:separator/>
      </w:r>
    </w:p>
  </w:endnote>
  <w:endnote w:type="continuationSeparator" w:id="0">
    <w:p w:rsidR="005132EE" w:rsidRDefault="005132EE" w:rsidP="00E3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11251728"/>
      <w:docPartObj>
        <w:docPartGallery w:val="Page Numbers (Bottom of Page)"/>
        <w:docPartUnique/>
      </w:docPartObj>
    </w:sdtPr>
    <w:sdtEndPr>
      <w:rPr>
        <w:rStyle w:val="Numrodepage"/>
      </w:rPr>
    </w:sdtEndPr>
    <w:sdtContent>
      <w:p w:rsidR="005132EE" w:rsidRDefault="005132EE" w:rsidP="00DE703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775671456"/>
      <w:docPartObj>
        <w:docPartGallery w:val="Page Numbers (Bottom of Page)"/>
        <w:docPartUnique/>
      </w:docPartObj>
    </w:sdtPr>
    <w:sdtEndPr>
      <w:rPr>
        <w:rStyle w:val="Numrodepage"/>
      </w:rPr>
    </w:sdtEndPr>
    <w:sdtContent>
      <w:p w:rsidR="005132EE" w:rsidRDefault="005132EE" w:rsidP="00E362B7">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132EE" w:rsidRDefault="005132EE" w:rsidP="00E362B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582834255"/>
      <w:docPartObj>
        <w:docPartGallery w:val="Page Numbers (Bottom of Page)"/>
        <w:docPartUnique/>
      </w:docPartObj>
    </w:sdtPr>
    <w:sdtEndPr>
      <w:rPr>
        <w:rStyle w:val="Numrodepage"/>
      </w:rPr>
    </w:sdtEndPr>
    <w:sdtContent>
      <w:p w:rsidR="005132EE" w:rsidRPr="00E362B7" w:rsidRDefault="005132EE" w:rsidP="00DE7033">
        <w:pPr>
          <w:pStyle w:val="Pieddepage"/>
          <w:framePr w:wrap="none" w:vAnchor="text" w:hAnchor="margin" w:xAlign="right" w:y="1"/>
          <w:rPr>
            <w:rStyle w:val="Numrodepage"/>
          </w:rPr>
        </w:pPr>
        <w:r w:rsidRPr="00E362B7">
          <w:rPr>
            <w:rStyle w:val="Numrodepage"/>
          </w:rPr>
          <w:fldChar w:fldCharType="begin"/>
        </w:r>
        <w:r w:rsidRPr="00E362B7">
          <w:rPr>
            <w:rStyle w:val="Numrodepage"/>
          </w:rPr>
          <w:instrText xml:space="preserve"> PAGE </w:instrText>
        </w:r>
        <w:r w:rsidRPr="00E362B7">
          <w:rPr>
            <w:rStyle w:val="Numrodepage"/>
          </w:rPr>
          <w:fldChar w:fldCharType="separate"/>
        </w:r>
        <w:r w:rsidR="00F309AE">
          <w:rPr>
            <w:rStyle w:val="Numrodepage"/>
            <w:noProof/>
          </w:rPr>
          <w:t>10</w:t>
        </w:r>
        <w:r w:rsidRPr="00E362B7">
          <w:rPr>
            <w:rStyle w:val="Numrodepage"/>
          </w:rPr>
          <w:fldChar w:fldCharType="end"/>
        </w:r>
      </w:p>
    </w:sdtContent>
  </w:sdt>
  <w:p w:rsidR="005132EE" w:rsidRPr="00867201" w:rsidRDefault="005132EE" w:rsidP="00E362B7">
    <w:pPr>
      <w:pStyle w:val="Pieddepage"/>
      <w:ind w:right="360"/>
      <w:rPr>
        <w:sz w:val="20"/>
        <w:szCs w:val="20"/>
      </w:rPr>
    </w:pPr>
    <w:r w:rsidRPr="00867201">
      <w:rPr>
        <w:color w:val="A6A6A6" w:themeColor="background1" w:themeShade="A6"/>
        <w:sz w:val="20"/>
        <w:szCs w:val="20"/>
      </w:rPr>
      <w:t>AAP CEJ JEUNES EN RUPTURE -DREETS Paca</w:t>
    </w:r>
  </w:p>
  <w:p w:rsidR="005132EE" w:rsidRDefault="005132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EE" w:rsidRDefault="005132EE" w:rsidP="00E362B7">
      <w:r>
        <w:separator/>
      </w:r>
    </w:p>
  </w:footnote>
  <w:footnote w:type="continuationSeparator" w:id="0">
    <w:p w:rsidR="005132EE" w:rsidRDefault="005132EE" w:rsidP="00E36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B28"/>
    <w:multiLevelType w:val="hybridMultilevel"/>
    <w:tmpl w:val="7C123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E96A54"/>
    <w:multiLevelType w:val="hybridMultilevel"/>
    <w:tmpl w:val="C164A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A62D91"/>
    <w:multiLevelType w:val="hybridMultilevel"/>
    <w:tmpl w:val="9806C8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B017AA"/>
    <w:multiLevelType w:val="hybridMultilevel"/>
    <w:tmpl w:val="0C5C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477B4D"/>
    <w:multiLevelType w:val="multilevel"/>
    <w:tmpl w:val="2698E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540440"/>
    <w:multiLevelType w:val="hybridMultilevel"/>
    <w:tmpl w:val="634E0FB6"/>
    <w:lvl w:ilvl="0" w:tplc="880845A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E0E3260"/>
    <w:multiLevelType w:val="hybridMultilevel"/>
    <w:tmpl w:val="22E4E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1355AC"/>
    <w:multiLevelType w:val="hybridMultilevel"/>
    <w:tmpl w:val="0786EB80"/>
    <w:lvl w:ilvl="0" w:tplc="D53054A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8E3966"/>
    <w:multiLevelType w:val="hybridMultilevel"/>
    <w:tmpl w:val="44969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247288"/>
    <w:multiLevelType w:val="hybridMultilevel"/>
    <w:tmpl w:val="D4EC135E"/>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0">
    <w:nsid w:val="42BF4C72"/>
    <w:multiLevelType w:val="hybridMultilevel"/>
    <w:tmpl w:val="EB34A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D60E8A"/>
    <w:multiLevelType w:val="hybridMultilevel"/>
    <w:tmpl w:val="F1B2C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D05B3C"/>
    <w:multiLevelType w:val="hybridMultilevel"/>
    <w:tmpl w:val="8B141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9077F5"/>
    <w:multiLevelType w:val="hybridMultilevel"/>
    <w:tmpl w:val="0CF217F8"/>
    <w:lvl w:ilvl="0" w:tplc="E3B06AF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0F3F7C"/>
    <w:multiLevelType w:val="hybridMultilevel"/>
    <w:tmpl w:val="191229F0"/>
    <w:lvl w:ilvl="0" w:tplc="428074B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nsid w:val="5E23343E"/>
    <w:multiLevelType w:val="hybridMultilevel"/>
    <w:tmpl w:val="BC50F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9E2C0A"/>
    <w:multiLevelType w:val="hybridMultilevel"/>
    <w:tmpl w:val="F19CB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1E2545"/>
    <w:multiLevelType w:val="hybridMultilevel"/>
    <w:tmpl w:val="C02851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260A60"/>
    <w:multiLevelType w:val="multilevel"/>
    <w:tmpl w:val="8B6299F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nsid w:val="767E212A"/>
    <w:multiLevelType w:val="hybridMultilevel"/>
    <w:tmpl w:val="22BCF93E"/>
    <w:lvl w:ilvl="0" w:tplc="4AE8FDB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F1F2E19"/>
    <w:multiLevelType w:val="hybridMultilevel"/>
    <w:tmpl w:val="405A29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5"/>
  </w:num>
  <w:num w:numId="4">
    <w:abstractNumId w:val="18"/>
  </w:num>
  <w:num w:numId="5">
    <w:abstractNumId w:val="20"/>
  </w:num>
  <w:num w:numId="6">
    <w:abstractNumId w:val="16"/>
  </w:num>
  <w:num w:numId="7">
    <w:abstractNumId w:val="9"/>
  </w:num>
  <w:num w:numId="8">
    <w:abstractNumId w:val="8"/>
  </w:num>
  <w:num w:numId="9">
    <w:abstractNumId w:val="3"/>
  </w:num>
  <w:num w:numId="10">
    <w:abstractNumId w:val="0"/>
  </w:num>
  <w:num w:numId="11">
    <w:abstractNumId w:val="14"/>
  </w:num>
  <w:num w:numId="12">
    <w:abstractNumId w:val="19"/>
  </w:num>
  <w:num w:numId="13">
    <w:abstractNumId w:val="6"/>
  </w:num>
  <w:num w:numId="14">
    <w:abstractNumId w:val="10"/>
  </w:num>
  <w:num w:numId="15">
    <w:abstractNumId w:val="18"/>
  </w:num>
  <w:num w:numId="16">
    <w:abstractNumId w:val="18"/>
  </w:num>
  <w:num w:numId="17">
    <w:abstractNumId w:val="18"/>
    <w:lvlOverride w:ilvl="0">
      <w:startOverride w:val="2"/>
    </w:lvlOverride>
    <w:lvlOverride w:ilvl="1">
      <w:startOverride w:val="4"/>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4"/>
  </w:num>
  <w:num w:numId="22">
    <w:abstractNumId w:val="2"/>
  </w:num>
  <w:num w:numId="23">
    <w:abstractNumId w:val="1"/>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D5"/>
    <w:rsid w:val="0002450A"/>
    <w:rsid w:val="00054DD8"/>
    <w:rsid w:val="000A5406"/>
    <w:rsid w:val="000C39A2"/>
    <w:rsid w:val="00205186"/>
    <w:rsid w:val="00266BC9"/>
    <w:rsid w:val="002A4D87"/>
    <w:rsid w:val="0034105B"/>
    <w:rsid w:val="00383828"/>
    <w:rsid w:val="003904E8"/>
    <w:rsid w:val="003A53FB"/>
    <w:rsid w:val="00426AA0"/>
    <w:rsid w:val="00455987"/>
    <w:rsid w:val="004E38C3"/>
    <w:rsid w:val="005132EE"/>
    <w:rsid w:val="0051501F"/>
    <w:rsid w:val="005224FC"/>
    <w:rsid w:val="00547064"/>
    <w:rsid w:val="00591D4D"/>
    <w:rsid w:val="00611812"/>
    <w:rsid w:val="0061403E"/>
    <w:rsid w:val="00625471"/>
    <w:rsid w:val="00691CF8"/>
    <w:rsid w:val="00692BD5"/>
    <w:rsid w:val="006D41CD"/>
    <w:rsid w:val="007B4DBB"/>
    <w:rsid w:val="00810141"/>
    <w:rsid w:val="00867201"/>
    <w:rsid w:val="00871476"/>
    <w:rsid w:val="00907259"/>
    <w:rsid w:val="009216B4"/>
    <w:rsid w:val="0094577D"/>
    <w:rsid w:val="00992338"/>
    <w:rsid w:val="009A1845"/>
    <w:rsid w:val="00AC6397"/>
    <w:rsid w:val="00AF01AD"/>
    <w:rsid w:val="00B1311A"/>
    <w:rsid w:val="00BC647F"/>
    <w:rsid w:val="00C20F7F"/>
    <w:rsid w:val="00C655DF"/>
    <w:rsid w:val="00C87FAC"/>
    <w:rsid w:val="00CD25A7"/>
    <w:rsid w:val="00CE02DC"/>
    <w:rsid w:val="00CE4F39"/>
    <w:rsid w:val="00DA0BCD"/>
    <w:rsid w:val="00DE03B6"/>
    <w:rsid w:val="00DE7033"/>
    <w:rsid w:val="00E362B7"/>
    <w:rsid w:val="00E66677"/>
    <w:rsid w:val="00E81EF3"/>
    <w:rsid w:val="00E943ED"/>
    <w:rsid w:val="00EA7212"/>
    <w:rsid w:val="00EB73AF"/>
    <w:rsid w:val="00EB78A6"/>
    <w:rsid w:val="00F309AE"/>
    <w:rsid w:val="00F45A6E"/>
    <w:rsid w:val="00F73D98"/>
    <w:rsid w:val="00FF4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38C3"/>
    <w:pPr>
      <w:keepNext/>
      <w:keepLines/>
      <w:numPr>
        <w:numId w:val="4"/>
      </w:numPr>
      <w:spacing w:before="480"/>
      <w:contextualSpacing/>
      <w:jc w:val="both"/>
      <w:outlineLvl w:val="0"/>
    </w:pPr>
    <w:rPr>
      <w:rFonts w:asciiTheme="majorHAnsi" w:eastAsiaTheme="majorEastAsia" w:hAnsiTheme="majorHAnsi" w:cstheme="majorBidi"/>
      <w:b/>
      <w:i/>
      <w:iCs/>
      <w:color w:val="55C0DC"/>
      <w:sz w:val="36"/>
      <w:szCs w:val="36"/>
    </w:rPr>
  </w:style>
  <w:style w:type="paragraph" w:styleId="Titre2">
    <w:name w:val="heading 2"/>
    <w:basedOn w:val="Normal"/>
    <w:next w:val="Normal"/>
    <w:link w:val="Titre2Car"/>
    <w:uiPriority w:val="9"/>
    <w:unhideWhenUsed/>
    <w:qFormat/>
    <w:rsid w:val="004E38C3"/>
    <w:pPr>
      <w:keepNext/>
      <w:keepLines/>
      <w:numPr>
        <w:ilvl w:val="1"/>
        <w:numId w:val="4"/>
      </w:numPr>
      <w:spacing w:before="200"/>
      <w:contextualSpacing/>
      <w:jc w:val="both"/>
      <w:outlineLvl w:val="1"/>
    </w:pPr>
    <w:rPr>
      <w:rFonts w:asciiTheme="majorHAnsi" w:eastAsiaTheme="majorEastAsia" w:hAnsiTheme="majorHAnsi" w:cstheme="majorBidi"/>
      <w:b/>
      <w:bCs/>
      <w:i/>
      <w:iCs/>
      <w:color w:val="4F81BD" w:themeColor="accent1"/>
      <w:sz w:val="26"/>
      <w:szCs w:val="26"/>
    </w:rPr>
  </w:style>
  <w:style w:type="paragraph" w:styleId="Titre3">
    <w:name w:val="heading 3"/>
    <w:basedOn w:val="Normal"/>
    <w:next w:val="Normal"/>
    <w:link w:val="Titre3Car"/>
    <w:uiPriority w:val="9"/>
    <w:semiHidden/>
    <w:unhideWhenUsed/>
    <w:qFormat/>
    <w:rsid w:val="004E38C3"/>
    <w:pPr>
      <w:keepNext/>
      <w:keepLines/>
      <w:numPr>
        <w:ilvl w:val="2"/>
        <w:numId w:val="4"/>
      </w:numPr>
      <w:spacing w:before="200"/>
      <w:contextualSpacing/>
      <w:jc w:val="both"/>
      <w:outlineLvl w:val="2"/>
    </w:pPr>
    <w:rPr>
      <w:rFonts w:asciiTheme="majorHAnsi" w:eastAsiaTheme="majorEastAsia" w:hAnsiTheme="majorHAnsi" w:cstheme="majorBidi"/>
      <w:b/>
      <w:bCs/>
      <w:i/>
      <w:iCs/>
      <w:color w:val="4F81BD" w:themeColor="accent1"/>
    </w:rPr>
  </w:style>
  <w:style w:type="paragraph" w:styleId="Titre4">
    <w:name w:val="heading 4"/>
    <w:basedOn w:val="Normal"/>
    <w:next w:val="Normal"/>
    <w:link w:val="Titre4Car"/>
    <w:uiPriority w:val="9"/>
    <w:semiHidden/>
    <w:unhideWhenUsed/>
    <w:qFormat/>
    <w:rsid w:val="004E38C3"/>
    <w:pPr>
      <w:keepNext/>
      <w:keepLines/>
      <w:numPr>
        <w:ilvl w:val="3"/>
        <w:numId w:val="4"/>
      </w:numPr>
      <w:spacing w:before="200"/>
      <w:contextualSpacing/>
      <w:jc w:val="both"/>
      <w:outlineLvl w:val="3"/>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4E38C3"/>
    <w:pPr>
      <w:keepNext/>
      <w:keepLines/>
      <w:numPr>
        <w:ilvl w:val="4"/>
        <w:numId w:val="4"/>
      </w:numPr>
      <w:spacing w:before="200"/>
      <w:contextualSpacing/>
      <w:jc w:val="both"/>
      <w:outlineLvl w:val="4"/>
    </w:pPr>
    <w:rPr>
      <w:rFonts w:asciiTheme="majorHAnsi" w:eastAsiaTheme="majorEastAsia" w:hAnsiTheme="majorHAnsi" w:cstheme="majorBidi"/>
      <w:i/>
      <w:iCs/>
      <w:color w:val="243F60" w:themeColor="accent1" w:themeShade="7F"/>
    </w:rPr>
  </w:style>
  <w:style w:type="paragraph" w:styleId="Titre6">
    <w:name w:val="heading 6"/>
    <w:basedOn w:val="Normal"/>
    <w:next w:val="Normal"/>
    <w:link w:val="Titre6Car"/>
    <w:uiPriority w:val="9"/>
    <w:semiHidden/>
    <w:unhideWhenUsed/>
    <w:qFormat/>
    <w:rsid w:val="004E38C3"/>
    <w:pPr>
      <w:keepNext/>
      <w:keepLines/>
      <w:numPr>
        <w:ilvl w:val="5"/>
        <w:numId w:val="4"/>
      </w:numPr>
      <w:spacing w:before="200"/>
      <w:contextualSpacing/>
      <w:jc w:val="both"/>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38C3"/>
    <w:pPr>
      <w:keepNext/>
      <w:keepLines/>
      <w:numPr>
        <w:ilvl w:val="6"/>
        <w:numId w:val="4"/>
      </w:numPr>
      <w:spacing w:before="200"/>
      <w:contextualSpacing/>
      <w:jc w:val="both"/>
      <w:outlineLvl w:val="6"/>
    </w:pPr>
    <w:rPr>
      <w:rFonts w:asciiTheme="majorHAnsi" w:eastAsiaTheme="majorEastAsia" w:hAnsiTheme="majorHAnsi" w:cstheme="majorBidi"/>
      <w:color w:val="404040" w:themeColor="text1" w:themeTint="BF"/>
    </w:rPr>
  </w:style>
  <w:style w:type="paragraph" w:styleId="Titre8">
    <w:name w:val="heading 8"/>
    <w:basedOn w:val="Normal"/>
    <w:next w:val="Normal"/>
    <w:link w:val="Titre8Car"/>
    <w:uiPriority w:val="9"/>
    <w:semiHidden/>
    <w:unhideWhenUsed/>
    <w:qFormat/>
    <w:rsid w:val="004E38C3"/>
    <w:pPr>
      <w:keepNext/>
      <w:keepLines/>
      <w:numPr>
        <w:ilvl w:val="7"/>
        <w:numId w:val="4"/>
      </w:numPr>
      <w:spacing w:before="200"/>
      <w:contextualSpacing/>
      <w:jc w:val="both"/>
      <w:outlineLvl w:val="7"/>
    </w:pPr>
    <w:rPr>
      <w:rFonts w:asciiTheme="majorHAnsi" w:eastAsiaTheme="majorEastAsia" w:hAnsiTheme="majorHAnsi" w:cstheme="majorBidi"/>
      <w:i/>
      <w:iCs/>
      <w:color w:val="404040" w:themeColor="text1" w:themeTint="BF"/>
      <w:sz w:val="20"/>
      <w:szCs w:val="20"/>
    </w:rPr>
  </w:style>
  <w:style w:type="paragraph" w:styleId="Titre9">
    <w:name w:val="heading 9"/>
    <w:basedOn w:val="Normal"/>
    <w:next w:val="Normal"/>
    <w:link w:val="Titre9Car"/>
    <w:uiPriority w:val="9"/>
    <w:semiHidden/>
    <w:unhideWhenUsed/>
    <w:qFormat/>
    <w:rsid w:val="004E38C3"/>
    <w:pPr>
      <w:keepNext/>
      <w:keepLines/>
      <w:numPr>
        <w:ilvl w:val="8"/>
        <w:numId w:val="4"/>
      </w:numPr>
      <w:spacing w:before="200"/>
      <w:contextualSpacing/>
      <w:jc w:val="both"/>
      <w:outlineLvl w:val="8"/>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4E8"/>
    <w:rPr>
      <w:rFonts w:ascii="Tahoma" w:hAnsi="Tahoma" w:cs="Tahoma"/>
      <w:sz w:val="16"/>
      <w:szCs w:val="16"/>
    </w:rPr>
  </w:style>
  <w:style w:type="character" w:customStyle="1" w:styleId="TextedebullesCar">
    <w:name w:val="Texte de bulles Car"/>
    <w:basedOn w:val="Policepardfaut"/>
    <w:link w:val="Textedebulles"/>
    <w:uiPriority w:val="99"/>
    <w:semiHidden/>
    <w:rsid w:val="003904E8"/>
    <w:rPr>
      <w:rFonts w:ascii="Tahoma" w:hAnsi="Tahoma" w:cs="Tahoma"/>
      <w:sz w:val="16"/>
      <w:szCs w:val="16"/>
    </w:rPr>
  </w:style>
  <w:style w:type="paragraph" w:customStyle="1" w:styleId="Default">
    <w:name w:val="Default"/>
    <w:rsid w:val="003904E8"/>
    <w:pPr>
      <w:autoSpaceDE w:val="0"/>
      <w:autoSpaceDN w:val="0"/>
      <w:adjustRightInd w:val="0"/>
    </w:pPr>
    <w:rPr>
      <w:rFonts w:ascii="Calibri" w:eastAsia="MS Mincho" w:hAnsi="Calibri" w:cs="Calibri"/>
      <w:color w:val="000000"/>
      <w:sz w:val="24"/>
      <w:szCs w:val="24"/>
      <w:lang w:eastAsia="fr-FR"/>
    </w:r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3904E8"/>
    <w:pPr>
      <w:ind w:left="720"/>
      <w:contextualSpacing/>
    </w:pPr>
  </w:style>
  <w:style w:type="character" w:customStyle="1" w:styleId="Titre1Car">
    <w:name w:val="Titre 1 Car"/>
    <w:basedOn w:val="Policepardfaut"/>
    <w:link w:val="Titre1"/>
    <w:uiPriority w:val="9"/>
    <w:rsid w:val="004E38C3"/>
    <w:rPr>
      <w:rFonts w:asciiTheme="majorHAnsi" w:eastAsiaTheme="majorEastAsia" w:hAnsiTheme="majorHAnsi" w:cstheme="majorBidi"/>
      <w:b/>
      <w:i/>
      <w:iCs/>
      <w:color w:val="55C0DC"/>
      <w:sz w:val="36"/>
      <w:szCs w:val="36"/>
    </w:rPr>
  </w:style>
  <w:style w:type="character" w:customStyle="1" w:styleId="Titre2Car">
    <w:name w:val="Titre 2 Car"/>
    <w:basedOn w:val="Policepardfaut"/>
    <w:link w:val="Titre2"/>
    <w:uiPriority w:val="9"/>
    <w:rsid w:val="004E38C3"/>
    <w:rPr>
      <w:rFonts w:asciiTheme="majorHAnsi" w:eastAsiaTheme="majorEastAsia" w:hAnsiTheme="majorHAnsi" w:cstheme="majorBidi"/>
      <w:b/>
      <w:bCs/>
      <w:i/>
      <w:iCs/>
      <w:color w:val="4F81BD" w:themeColor="accent1"/>
      <w:sz w:val="26"/>
      <w:szCs w:val="26"/>
    </w:rPr>
  </w:style>
  <w:style w:type="character" w:customStyle="1" w:styleId="Titre3Car">
    <w:name w:val="Titre 3 Car"/>
    <w:basedOn w:val="Policepardfaut"/>
    <w:link w:val="Titre3"/>
    <w:uiPriority w:val="9"/>
    <w:semiHidden/>
    <w:rsid w:val="004E38C3"/>
    <w:rPr>
      <w:rFonts w:asciiTheme="majorHAnsi" w:eastAsiaTheme="majorEastAsia" w:hAnsiTheme="majorHAnsi" w:cstheme="majorBidi"/>
      <w:b/>
      <w:bCs/>
      <w:i/>
      <w:iCs/>
      <w:color w:val="4F81BD" w:themeColor="accent1"/>
    </w:rPr>
  </w:style>
  <w:style w:type="character" w:customStyle="1" w:styleId="Titre4Car">
    <w:name w:val="Titre 4 Car"/>
    <w:basedOn w:val="Policepardfaut"/>
    <w:link w:val="Titre4"/>
    <w:uiPriority w:val="9"/>
    <w:semiHidden/>
    <w:rsid w:val="004E38C3"/>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4E38C3"/>
    <w:rPr>
      <w:rFonts w:asciiTheme="majorHAnsi" w:eastAsiaTheme="majorEastAsia" w:hAnsiTheme="majorHAnsi" w:cstheme="majorBidi"/>
      <w:i/>
      <w:iCs/>
      <w:color w:val="243F60" w:themeColor="accent1" w:themeShade="7F"/>
    </w:rPr>
  </w:style>
  <w:style w:type="character" w:customStyle="1" w:styleId="Titre6Car">
    <w:name w:val="Titre 6 Car"/>
    <w:basedOn w:val="Policepardfaut"/>
    <w:link w:val="Titre6"/>
    <w:uiPriority w:val="9"/>
    <w:semiHidden/>
    <w:rsid w:val="004E38C3"/>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4E38C3"/>
    <w:rPr>
      <w:rFonts w:asciiTheme="majorHAnsi" w:eastAsiaTheme="majorEastAsia" w:hAnsiTheme="majorHAnsi" w:cstheme="majorBidi"/>
      <w:color w:val="404040" w:themeColor="text1" w:themeTint="BF"/>
    </w:rPr>
  </w:style>
  <w:style w:type="character" w:customStyle="1" w:styleId="Titre8Car">
    <w:name w:val="Titre 8 Car"/>
    <w:basedOn w:val="Policepardfaut"/>
    <w:link w:val="Titre8"/>
    <w:uiPriority w:val="9"/>
    <w:semiHidden/>
    <w:rsid w:val="004E38C3"/>
    <w:rPr>
      <w:rFonts w:asciiTheme="majorHAnsi" w:eastAsiaTheme="majorEastAsia" w:hAnsiTheme="majorHAnsi" w:cstheme="majorBidi"/>
      <w:i/>
      <w:iCs/>
      <w:color w:val="404040" w:themeColor="text1" w:themeTint="BF"/>
      <w:sz w:val="20"/>
      <w:szCs w:val="20"/>
    </w:rPr>
  </w:style>
  <w:style w:type="character" w:customStyle="1" w:styleId="Titre9Car">
    <w:name w:val="Titre 9 Car"/>
    <w:basedOn w:val="Policepardfaut"/>
    <w:link w:val="Titre9"/>
    <w:uiPriority w:val="9"/>
    <w:semiHidden/>
    <w:rsid w:val="004E38C3"/>
    <w:rPr>
      <w:rFonts w:asciiTheme="majorHAnsi" w:eastAsiaTheme="majorEastAsia" w:hAnsiTheme="majorHAnsi" w:cstheme="majorBidi"/>
      <w:color w:val="404040" w:themeColor="text1" w:themeTint="BF"/>
      <w:sz w:val="20"/>
      <w:szCs w:val="20"/>
    </w:rPr>
  </w:style>
  <w:style w:type="table" w:styleId="Grilleclaire-Accent1">
    <w:name w:val="Light Grid Accent 1"/>
    <w:basedOn w:val="TableauNormal"/>
    <w:uiPriority w:val="62"/>
    <w:rsid w:val="004E38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
    <w:name w:val="header"/>
    <w:basedOn w:val="Normal"/>
    <w:link w:val="En-tteCar"/>
    <w:uiPriority w:val="99"/>
    <w:unhideWhenUsed/>
    <w:rsid w:val="00E362B7"/>
    <w:pPr>
      <w:tabs>
        <w:tab w:val="center" w:pos="4536"/>
        <w:tab w:val="right" w:pos="9072"/>
      </w:tabs>
    </w:pPr>
  </w:style>
  <w:style w:type="character" w:customStyle="1" w:styleId="En-tteCar">
    <w:name w:val="En-tête Car"/>
    <w:basedOn w:val="Policepardfaut"/>
    <w:link w:val="En-tte"/>
    <w:uiPriority w:val="99"/>
    <w:rsid w:val="00E362B7"/>
  </w:style>
  <w:style w:type="paragraph" w:styleId="Pieddepage">
    <w:name w:val="footer"/>
    <w:basedOn w:val="Normal"/>
    <w:link w:val="PieddepageCar"/>
    <w:uiPriority w:val="99"/>
    <w:unhideWhenUsed/>
    <w:rsid w:val="00E362B7"/>
    <w:pPr>
      <w:tabs>
        <w:tab w:val="center" w:pos="4536"/>
        <w:tab w:val="right" w:pos="9072"/>
      </w:tabs>
    </w:pPr>
  </w:style>
  <w:style w:type="character" w:customStyle="1" w:styleId="PieddepageCar">
    <w:name w:val="Pied de page Car"/>
    <w:basedOn w:val="Policepardfaut"/>
    <w:link w:val="Pieddepage"/>
    <w:uiPriority w:val="99"/>
    <w:rsid w:val="00E362B7"/>
  </w:style>
  <w:style w:type="character" w:styleId="Numrodepage">
    <w:name w:val="page number"/>
    <w:basedOn w:val="Policepardfaut"/>
    <w:uiPriority w:val="99"/>
    <w:semiHidden/>
    <w:unhideWhenUsed/>
    <w:rsid w:val="00E362B7"/>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383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E38C3"/>
    <w:pPr>
      <w:keepNext/>
      <w:keepLines/>
      <w:numPr>
        <w:numId w:val="4"/>
      </w:numPr>
      <w:spacing w:before="480"/>
      <w:contextualSpacing/>
      <w:jc w:val="both"/>
      <w:outlineLvl w:val="0"/>
    </w:pPr>
    <w:rPr>
      <w:rFonts w:asciiTheme="majorHAnsi" w:eastAsiaTheme="majorEastAsia" w:hAnsiTheme="majorHAnsi" w:cstheme="majorBidi"/>
      <w:b/>
      <w:i/>
      <w:iCs/>
      <w:color w:val="55C0DC"/>
      <w:sz w:val="36"/>
      <w:szCs w:val="36"/>
    </w:rPr>
  </w:style>
  <w:style w:type="paragraph" w:styleId="Titre2">
    <w:name w:val="heading 2"/>
    <w:basedOn w:val="Normal"/>
    <w:next w:val="Normal"/>
    <w:link w:val="Titre2Car"/>
    <w:uiPriority w:val="9"/>
    <w:unhideWhenUsed/>
    <w:qFormat/>
    <w:rsid w:val="004E38C3"/>
    <w:pPr>
      <w:keepNext/>
      <w:keepLines/>
      <w:numPr>
        <w:ilvl w:val="1"/>
        <w:numId w:val="4"/>
      </w:numPr>
      <w:spacing w:before="200"/>
      <w:contextualSpacing/>
      <w:jc w:val="both"/>
      <w:outlineLvl w:val="1"/>
    </w:pPr>
    <w:rPr>
      <w:rFonts w:asciiTheme="majorHAnsi" w:eastAsiaTheme="majorEastAsia" w:hAnsiTheme="majorHAnsi" w:cstheme="majorBidi"/>
      <w:b/>
      <w:bCs/>
      <w:i/>
      <w:iCs/>
      <w:color w:val="4F81BD" w:themeColor="accent1"/>
      <w:sz w:val="26"/>
      <w:szCs w:val="26"/>
    </w:rPr>
  </w:style>
  <w:style w:type="paragraph" w:styleId="Titre3">
    <w:name w:val="heading 3"/>
    <w:basedOn w:val="Normal"/>
    <w:next w:val="Normal"/>
    <w:link w:val="Titre3Car"/>
    <w:uiPriority w:val="9"/>
    <w:semiHidden/>
    <w:unhideWhenUsed/>
    <w:qFormat/>
    <w:rsid w:val="004E38C3"/>
    <w:pPr>
      <w:keepNext/>
      <w:keepLines/>
      <w:numPr>
        <w:ilvl w:val="2"/>
        <w:numId w:val="4"/>
      </w:numPr>
      <w:spacing w:before="200"/>
      <w:contextualSpacing/>
      <w:jc w:val="both"/>
      <w:outlineLvl w:val="2"/>
    </w:pPr>
    <w:rPr>
      <w:rFonts w:asciiTheme="majorHAnsi" w:eastAsiaTheme="majorEastAsia" w:hAnsiTheme="majorHAnsi" w:cstheme="majorBidi"/>
      <w:b/>
      <w:bCs/>
      <w:i/>
      <w:iCs/>
      <w:color w:val="4F81BD" w:themeColor="accent1"/>
    </w:rPr>
  </w:style>
  <w:style w:type="paragraph" w:styleId="Titre4">
    <w:name w:val="heading 4"/>
    <w:basedOn w:val="Normal"/>
    <w:next w:val="Normal"/>
    <w:link w:val="Titre4Car"/>
    <w:uiPriority w:val="9"/>
    <w:semiHidden/>
    <w:unhideWhenUsed/>
    <w:qFormat/>
    <w:rsid w:val="004E38C3"/>
    <w:pPr>
      <w:keepNext/>
      <w:keepLines/>
      <w:numPr>
        <w:ilvl w:val="3"/>
        <w:numId w:val="4"/>
      </w:numPr>
      <w:spacing w:before="200"/>
      <w:contextualSpacing/>
      <w:jc w:val="both"/>
      <w:outlineLvl w:val="3"/>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4E38C3"/>
    <w:pPr>
      <w:keepNext/>
      <w:keepLines/>
      <w:numPr>
        <w:ilvl w:val="4"/>
        <w:numId w:val="4"/>
      </w:numPr>
      <w:spacing w:before="200"/>
      <w:contextualSpacing/>
      <w:jc w:val="both"/>
      <w:outlineLvl w:val="4"/>
    </w:pPr>
    <w:rPr>
      <w:rFonts w:asciiTheme="majorHAnsi" w:eastAsiaTheme="majorEastAsia" w:hAnsiTheme="majorHAnsi" w:cstheme="majorBidi"/>
      <w:i/>
      <w:iCs/>
      <w:color w:val="243F60" w:themeColor="accent1" w:themeShade="7F"/>
    </w:rPr>
  </w:style>
  <w:style w:type="paragraph" w:styleId="Titre6">
    <w:name w:val="heading 6"/>
    <w:basedOn w:val="Normal"/>
    <w:next w:val="Normal"/>
    <w:link w:val="Titre6Car"/>
    <w:uiPriority w:val="9"/>
    <w:semiHidden/>
    <w:unhideWhenUsed/>
    <w:qFormat/>
    <w:rsid w:val="004E38C3"/>
    <w:pPr>
      <w:keepNext/>
      <w:keepLines/>
      <w:numPr>
        <w:ilvl w:val="5"/>
        <w:numId w:val="4"/>
      </w:numPr>
      <w:spacing w:before="200"/>
      <w:contextualSpacing/>
      <w:jc w:val="both"/>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E38C3"/>
    <w:pPr>
      <w:keepNext/>
      <w:keepLines/>
      <w:numPr>
        <w:ilvl w:val="6"/>
        <w:numId w:val="4"/>
      </w:numPr>
      <w:spacing w:before="200"/>
      <w:contextualSpacing/>
      <w:jc w:val="both"/>
      <w:outlineLvl w:val="6"/>
    </w:pPr>
    <w:rPr>
      <w:rFonts w:asciiTheme="majorHAnsi" w:eastAsiaTheme="majorEastAsia" w:hAnsiTheme="majorHAnsi" w:cstheme="majorBidi"/>
      <w:color w:val="404040" w:themeColor="text1" w:themeTint="BF"/>
    </w:rPr>
  </w:style>
  <w:style w:type="paragraph" w:styleId="Titre8">
    <w:name w:val="heading 8"/>
    <w:basedOn w:val="Normal"/>
    <w:next w:val="Normal"/>
    <w:link w:val="Titre8Car"/>
    <w:uiPriority w:val="9"/>
    <w:semiHidden/>
    <w:unhideWhenUsed/>
    <w:qFormat/>
    <w:rsid w:val="004E38C3"/>
    <w:pPr>
      <w:keepNext/>
      <w:keepLines/>
      <w:numPr>
        <w:ilvl w:val="7"/>
        <w:numId w:val="4"/>
      </w:numPr>
      <w:spacing w:before="200"/>
      <w:contextualSpacing/>
      <w:jc w:val="both"/>
      <w:outlineLvl w:val="7"/>
    </w:pPr>
    <w:rPr>
      <w:rFonts w:asciiTheme="majorHAnsi" w:eastAsiaTheme="majorEastAsia" w:hAnsiTheme="majorHAnsi" w:cstheme="majorBidi"/>
      <w:i/>
      <w:iCs/>
      <w:color w:val="404040" w:themeColor="text1" w:themeTint="BF"/>
      <w:sz w:val="20"/>
      <w:szCs w:val="20"/>
    </w:rPr>
  </w:style>
  <w:style w:type="paragraph" w:styleId="Titre9">
    <w:name w:val="heading 9"/>
    <w:basedOn w:val="Normal"/>
    <w:next w:val="Normal"/>
    <w:link w:val="Titre9Car"/>
    <w:uiPriority w:val="9"/>
    <w:semiHidden/>
    <w:unhideWhenUsed/>
    <w:qFormat/>
    <w:rsid w:val="004E38C3"/>
    <w:pPr>
      <w:keepNext/>
      <w:keepLines/>
      <w:numPr>
        <w:ilvl w:val="8"/>
        <w:numId w:val="4"/>
      </w:numPr>
      <w:spacing w:before="200"/>
      <w:contextualSpacing/>
      <w:jc w:val="both"/>
      <w:outlineLvl w:val="8"/>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4E8"/>
    <w:rPr>
      <w:rFonts w:ascii="Tahoma" w:hAnsi="Tahoma" w:cs="Tahoma"/>
      <w:sz w:val="16"/>
      <w:szCs w:val="16"/>
    </w:rPr>
  </w:style>
  <w:style w:type="character" w:customStyle="1" w:styleId="TextedebullesCar">
    <w:name w:val="Texte de bulles Car"/>
    <w:basedOn w:val="Policepardfaut"/>
    <w:link w:val="Textedebulles"/>
    <w:uiPriority w:val="99"/>
    <w:semiHidden/>
    <w:rsid w:val="003904E8"/>
    <w:rPr>
      <w:rFonts w:ascii="Tahoma" w:hAnsi="Tahoma" w:cs="Tahoma"/>
      <w:sz w:val="16"/>
      <w:szCs w:val="16"/>
    </w:rPr>
  </w:style>
  <w:style w:type="paragraph" w:customStyle="1" w:styleId="Default">
    <w:name w:val="Default"/>
    <w:rsid w:val="003904E8"/>
    <w:pPr>
      <w:autoSpaceDE w:val="0"/>
      <w:autoSpaceDN w:val="0"/>
      <w:adjustRightInd w:val="0"/>
    </w:pPr>
    <w:rPr>
      <w:rFonts w:ascii="Calibri" w:eastAsia="MS Mincho" w:hAnsi="Calibri" w:cs="Calibri"/>
      <w:color w:val="000000"/>
      <w:sz w:val="24"/>
      <w:szCs w:val="24"/>
      <w:lang w:eastAsia="fr-FR"/>
    </w:r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3904E8"/>
    <w:pPr>
      <w:ind w:left="720"/>
      <w:contextualSpacing/>
    </w:pPr>
  </w:style>
  <w:style w:type="character" w:customStyle="1" w:styleId="Titre1Car">
    <w:name w:val="Titre 1 Car"/>
    <w:basedOn w:val="Policepardfaut"/>
    <w:link w:val="Titre1"/>
    <w:uiPriority w:val="9"/>
    <w:rsid w:val="004E38C3"/>
    <w:rPr>
      <w:rFonts w:asciiTheme="majorHAnsi" w:eastAsiaTheme="majorEastAsia" w:hAnsiTheme="majorHAnsi" w:cstheme="majorBidi"/>
      <w:b/>
      <w:i/>
      <w:iCs/>
      <w:color w:val="55C0DC"/>
      <w:sz w:val="36"/>
      <w:szCs w:val="36"/>
    </w:rPr>
  </w:style>
  <w:style w:type="character" w:customStyle="1" w:styleId="Titre2Car">
    <w:name w:val="Titre 2 Car"/>
    <w:basedOn w:val="Policepardfaut"/>
    <w:link w:val="Titre2"/>
    <w:uiPriority w:val="9"/>
    <w:rsid w:val="004E38C3"/>
    <w:rPr>
      <w:rFonts w:asciiTheme="majorHAnsi" w:eastAsiaTheme="majorEastAsia" w:hAnsiTheme="majorHAnsi" w:cstheme="majorBidi"/>
      <w:b/>
      <w:bCs/>
      <w:i/>
      <w:iCs/>
      <w:color w:val="4F81BD" w:themeColor="accent1"/>
      <w:sz w:val="26"/>
      <w:szCs w:val="26"/>
    </w:rPr>
  </w:style>
  <w:style w:type="character" w:customStyle="1" w:styleId="Titre3Car">
    <w:name w:val="Titre 3 Car"/>
    <w:basedOn w:val="Policepardfaut"/>
    <w:link w:val="Titre3"/>
    <w:uiPriority w:val="9"/>
    <w:semiHidden/>
    <w:rsid w:val="004E38C3"/>
    <w:rPr>
      <w:rFonts w:asciiTheme="majorHAnsi" w:eastAsiaTheme="majorEastAsia" w:hAnsiTheme="majorHAnsi" w:cstheme="majorBidi"/>
      <w:b/>
      <w:bCs/>
      <w:i/>
      <w:iCs/>
      <w:color w:val="4F81BD" w:themeColor="accent1"/>
    </w:rPr>
  </w:style>
  <w:style w:type="character" w:customStyle="1" w:styleId="Titre4Car">
    <w:name w:val="Titre 4 Car"/>
    <w:basedOn w:val="Policepardfaut"/>
    <w:link w:val="Titre4"/>
    <w:uiPriority w:val="9"/>
    <w:semiHidden/>
    <w:rsid w:val="004E38C3"/>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4E38C3"/>
    <w:rPr>
      <w:rFonts w:asciiTheme="majorHAnsi" w:eastAsiaTheme="majorEastAsia" w:hAnsiTheme="majorHAnsi" w:cstheme="majorBidi"/>
      <w:i/>
      <w:iCs/>
      <w:color w:val="243F60" w:themeColor="accent1" w:themeShade="7F"/>
    </w:rPr>
  </w:style>
  <w:style w:type="character" w:customStyle="1" w:styleId="Titre6Car">
    <w:name w:val="Titre 6 Car"/>
    <w:basedOn w:val="Policepardfaut"/>
    <w:link w:val="Titre6"/>
    <w:uiPriority w:val="9"/>
    <w:semiHidden/>
    <w:rsid w:val="004E38C3"/>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4E38C3"/>
    <w:rPr>
      <w:rFonts w:asciiTheme="majorHAnsi" w:eastAsiaTheme="majorEastAsia" w:hAnsiTheme="majorHAnsi" w:cstheme="majorBidi"/>
      <w:color w:val="404040" w:themeColor="text1" w:themeTint="BF"/>
    </w:rPr>
  </w:style>
  <w:style w:type="character" w:customStyle="1" w:styleId="Titre8Car">
    <w:name w:val="Titre 8 Car"/>
    <w:basedOn w:val="Policepardfaut"/>
    <w:link w:val="Titre8"/>
    <w:uiPriority w:val="9"/>
    <w:semiHidden/>
    <w:rsid w:val="004E38C3"/>
    <w:rPr>
      <w:rFonts w:asciiTheme="majorHAnsi" w:eastAsiaTheme="majorEastAsia" w:hAnsiTheme="majorHAnsi" w:cstheme="majorBidi"/>
      <w:i/>
      <w:iCs/>
      <w:color w:val="404040" w:themeColor="text1" w:themeTint="BF"/>
      <w:sz w:val="20"/>
      <w:szCs w:val="20"/>
    </w:rPr>
  </w:style>
  <w:style w:type="character" w:customStyle="1" w:styleId="Titre9Car">
    <w:name w:val="Titre 9 Car"/>
    <w:basedOn w:val="Policepardfaut"/>
    <w:link w:val="Titre9"/>
    <w:uiPriority w:val="9"/>
    <w:semiHidden/>
    <w:rsid w:val="004E38C3"/>
    <w:rPr>
      <w:rFonts w:asciiTheme="majorHAnsi" w:eastAsiaTheme="majorEastAsia" w:hAnsiTheme="majorHAnsi" w:cstheme="majorBidi"/>
      <w:color w:val="404040" w:themeColor="text1" w:themeTint="BF"/>
      <w:sz w:val="20"/>
      <w:szCs w:val="20"/>
    </w:rPr>
  </w:style>
  <w:style w:type="table" w:styleId="Grilleclaire-Accent1">
    <w:name w:val="Light Grid Accent 1"/>
    <w:basedOn w:val="TableauNormal"/>
    <w:uiPriority w:val="62"/>
    <w:rsid w:val="004E38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
    <w:name w:val="header"/>
    <w:basedOn w:val="Normal"/>
    <w:link w:val="En-tteCar"/>
    <w:uiPriority w:val="99"/>
    <w:unhideWhenUsed/>
    <w:rsid w:val="00E362B7"/>
    <w:pPr>
      <w:tabs>
        <w:tab w:val="center" w:pos="4536"/>
        <w:tab w:val="right" w:pos="9072"/>
      </w:tabs>
    </w:pPr>
  </w:style>
  <w:style w:type="character" w:customStyle="1" w:styleId="En-tteCar">
    <w:name w:val="En-tête Car"/>
    <w:basedOn w:val="Policepardfaut"/>
    <w:link w:val="En-tte"/>
    <w:uiPriority w:val="99"/>
    <w:rsid w:val="00E362B7"/>
  </w:style>
  <w:style w:type="paragraph" w:styleId="Pieddepage">
    <w:name w:val="footer"/>
    <w:basedOn w:val="Normal"/>
    <w:link w:val="PieddepageCar"/>
    <w:uiPriority w:val="99"/>
    <w:unhideWhenUsed/>
    <w:rsid w:val="00E362B7"/>
    <w:pPr>
      <w:tabs>
        <w:tab w:val="center" w:pos="4536"/>
        <w:tab w:val="right" w:pos="9072"/>
      </w:tabs>
    </w:pPr>
  </w:style>
  <w:style w:type="character" w:customStyle="1" w:styleId="PieddepageCar">
    <w:name w:val="Pied de page Car"/>
    <w:basedOn w:val="Policepardfaut"/>
    <w:link w:val="Pieddepage"/>
    <w:uiPriority w:val="99"/>
    <w:rsid w:val="00E362B7"/>
  </w:style>
  <w:style w:type="character" w:styleId="Numrodepage">
    <w:name w:val="page number"/>
    <w:basedOn w:val="Policepardfaut"/>
    <w:uiPriority w:val="99"/>
    <w:semiHidden/>
    <w:unhideWhenUsed/>
    <w:rsid w:val="00E362B7"/>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38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483">
      <w:bodyDiv w:val="1"/>
      <w:marLeft w:val="0"/>
      <w:marRight w:val="0"/>
      <w:marTop w:val="0"/>
      <w:marBottom w:val="0"/>
      <w:divBdr>
        <w:top w:val="none" w:sz="0" w:space="0" w:color="auto"/>
        <w:left w:val="none" w:sz="0" w:space="0" w:color="auto"/>
        <w:bottom w:val="none" w:sz="0" w:space="0" w:color="auto"/>
        <w:right w:val="none" w:sz="0" w:space="0" w:color="auto"/>
      </w:divBdr>
    </w:div>
    <w:div w:id="11793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A0C5-4DC3-470C-BDB5-25794E18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2021</Words>
  <Characters>11117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BERNET Laurence (DR-AQUIT)</dc:creator>
  <cp:lastModifiedBy>GUENOLE Chantal (DR-PACA)</cp:lastModifiedBy>
  <cp:revision>19</cp:revision>
  <dcterms:created xsi:type="dcterms:W3CDTF">2022-05-02T14:41:00Z</dcterms:created>
  <dcterms:modified xsi:type="dcterms:W3CDTF">2022-05-06T10:26:00Z</dcterms:modified>
</cp:coreProperties>
</file>