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D0" w:rsidRP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/>
          <w:b/>
          <w:bCs/>
          <w:color w:val="000000"/>
        </w:rPr>
      </w:pPr>
      <w:r w:rsidRPr="00D550D0">
        <w:rPr>
          <w:rFonts w:asciiTheme="minorHAnsi" w:hAnsiTheme="minorHAnsi"/>
          <w:b/>
          <w:bCs/>
          <w:color w:val="000000"/>
        </w:rPr>
        <w:t>Comment procéder ?</w:t>
      </w:r>
    </w:p>
    <w:p w:rsidR="00D550D0" w:rsidRPr="00954631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 w:cs="Arial"/>
          <w:color w:val="C00000"/>
        </w:rPr>
      </w:pPr>
      <w:r w:rsidRPr="00954631">
        <w:rPr>
          <w:rFonts w:asciiTheme="minorHAnsi" w:hAnsiTheme="minorHAnsi" w:cs="Arial"/>
          <w:color w:val="C00000"/>
        </w:rPr>
        <w:t xml:space="preserve">1/ Vous devez envoyer </w:t>
      </w:r>
      <w:r w:rsidRPr="00954631">
        <w:rPr>
          <w:rFonts w:asciiTheme="minorHAnsi" w:hAnsiTheme="minorHAnsi" w:cs="Arial"/>
          <w:color w:val="C00000"/>
          <w:u w:val="single"/>
        </w:rPr>
        <w:t>par mail</w:t>
      </w:r>
      <w:r w:rsidRPr="00954631">
        <w:rPr>
          <w:rFonts w:asciiTheme="minorHAnsi" w:hAnsiTheme="minorHAnsi" w:cs="Arial"/>
          <w:color w:val="C00000"/>
        </w:rPr>
        <w:t xml:space="preserve"> </w:t>
      </w:r>
      <w:r w:rsidRPr="00954631">
        <w:rPr>
          <w:rFonts w:asciiTheme="minorHAnsi" w:hAnsiTheme="minorHAnsi" w:cs="Arial"/>
          <w:color w:val="C00000"/>
          <w:u w:val="single"/>
        </w:rPr>
        <w:t>le formulaire d'habilitation seulement</w:t>
      </w:r>
      <w:r w:rsidRPr="00954631">
        <w:rPr>
          <w:rFonts w:asciiTheme="minorHAnsi" w:hAnsiTheme="minorHAnsi" w:cs="Arial"/>
          <w:color w:val="C00000"/>
        </w:rPr>
        <w:t xml:space="preserve">, dûment complété à : </w:t>
      </w:r>
      <w:r w:rsidR="00954631" w:rsidRPr="00954631">
        <w:rPr>
          <w:rFonts w:asciiTheme="minorHAnsi" w:hAnsiTheme="minorHAnsi" w:cs="Arial"/>
          <w:color w:val="C00000"/>
        </w:rPr>
        <w:t>paca.precarite-alimentaire@dreets.gouv.fr</w:t>
      </w:r>
    </w:p>
    <w:p w:rsidR="00D550D0" w:rsidRPr="00954631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/>
          <w:b/>
          <w:bCs/>
          <w:color w:val="C00000"/>
        </w:rPr>
      </w:pPr>
      <w:r w:rsidRPr="00954631">
        <w:rPr>
          <w:rFonts w:asciiTheme="minorHAnsi" w:hAnsiTheme="minorHAnsi" w:cs="Arial"/>
          <w:b/>
          <w:bCs/>
          <w:color w:val="C00000"/>
          <w:u w:val="single"/>
        </w:rPr>
        <w:t xml:space="preserve">ET </w:t>
      </w:r>
      <w:r w:rsidRPr="00954631">
        <w:rPr>
          <w:rFonts w:asciiTheme="minorHAnsi" w:hAnsiTheme="minorHAnsi" w:cs="Arial"/>
          <w:b/>
          <w:bCs/>
          <w:color w:val="C00000"/>
          <w:u w:val="single"/>
        </w:rPr>
        <w:br/>
      </w:r>
      <w:r w:rsidRPr="00954631">
        <w:rPr>
          <w:rFonts w:asciiTheme="minorHAnsi" w:hAnsiTheme="minorHAnsi" w:cs="Arial"/>
          <w:color w:val="C00000"/>
        </w:rPr>
        <w:t xml:space="preserve">2/ par courrier postal en un seul exemplaire </w:t>
      </w:r>
      <w:r w:rsidRPr="00954631">
        <w:rPr>
          <w:rFonts w:asciiTheme="minorHAnsi" w:hAnsiTheme="minorHAnsi" w:cs="Arial"/>
          <w:color w:val="C00000"/>
          <w:u w:val="single"/>
        </w:rPr>
        <w:t>l'ensemble du dossier</w:t>
      </w:r>
      <w:r w:rsidRPr="00954631">
        <w:rPr>
          <w:rFonts w:asciiTheme="minorHAnsi" w:hAnsiTheme="minorHAnsi" w:cs="Arial"/>
          <w:color w:val="C00000"/>
        </w:rPr>
        <w:t xml:space="preserve"> (formulaire + pièces à joindre au dossier) à</w:t>
      </w:r>
    </w:p>
    <w:p w:rsidR="00F86825" w:rsidRPr="00D550D0" w:rsidRDefault="00F81BDF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DREETS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 xml:space="preserve">Pôle </w:t>
      </w:r>
      <w:r w:rsidR="00F81BDF">
        <w:rPr>
          <w:rFonts w:asciiTheme="minorHAnsi" w:hAnsiTheme="minorHAnsi"/>
          <w:b/>
          <w:color w:val="000000"/>
        </w:rPr>
        <w:t>inclusion sociale et solidarités</w:t>
      </w:r>
    </w:p>
    <w:p w:rsidR="00F86825" w:rsidRPr="00D550D0" w:rsidRDefault="006C7479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 l’attention de Nathalie COVO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66A,  rue Saint Sébastien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CS 50240</w:t>
      </w:r>
    </w:p>
    <w:p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>13 292 MARSEILLE cedex 06</w:t>
      </w:r>
      <w:bookmarkStart w:id="0" w:name="_GoBack"/>
      <w:bookmarkEnd w:id="0"/>
    </w:p>
    <w:p w:rsid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:rsidR="00F86825" w:rsidRPr="003942C2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 xml:space="preserve">Au plus tard le  </w:t>
      </w:r>
      <w:r w:rsidR="00F81BDF">
        <w:rPr>
          <w:rFonts w:ascii="Calibri" w:hAnsi="Calibri"/>
          <w:b/>
          <w:color w:val="000000"/>
          <w:sz w:val="28"/>
          <w:szCs w:val="28"/>
          <w:u w:val="single"/>
        </w:rPr>
        <w:t xml:space="preserve">30 </w:t>
      </w:r>
      <w:r w:rsidR="003828DC">
        <w:rPr>
          <w:rFonts w:ascii="Calibri" w:hAnsi="Calibri"/>
          <w:b/>
          <w:color w:val="000000"/>
          <w:sz w:val="28"/>
          <w:szCs w:val="28"/>
          <w:u w:val="single"/>
        </w:rPr>
        <w:t>SEPTEMBRE</w:t>
      </w:r>
      <w:r w:rsidR="00954631">
        <w:rPr>
          <w:rFonts w:ascii="Calibri" w:hAnsi="Calibri"/>
          <w:b/>
          <w:color w:val="000000"/>
          <w:sz w:val="28"/>
          <w:szCs w:val="28"/>
          <w:u w:val="single"/>
        </w:rPr>
        <w:t xml:space="preserve"> 2022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 à </w:t>
      </w:r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>minuit (le cachet de la poste faisant foi)</w:t>
      </w:r>
    </w:p>
    <w:p w:rsidR="00F86825" w:rsidRPr="00E37987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cas de difficultés</w:t>
      </w: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 téléphonique :</w:t>
      </w:r>
      <w:r>
        <w:rPr>
          <w:rFonts w:ascii="Calibri" w:hAnsi="Calibri"/>
          <w:color w:val="000000"/>
        </w:rPr>
        <w:tab/>
        <w:t xml:space="preserve"> Nathalie COVO : </w:t>
      </w:r>
      <w:r w:rsidR="00954631">
        <w:rPr>
          <w:rFonts w:ascii="Calibri" w:hAnsi="Calibri"/>
          <w:color w:val="000000"/>
        </w:rPr>
        <w:t>07 64 74 09 51</w:t>
      </w:r>
      <w:r>
        <w:rPr>
          <w:rFonts w:ascii="Calibri" w:hAnsi="Calibri"/>
          <w:color w:val="000000"/>
        </w:rPr>
        <w:t xml:space="preserve"> </w:t>
      </w:r>
    </w:p>
    <w:p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5A21FD">
        <w:rPr>
          <w:rFonts w:ascii="Calibri" w:hAnsi="Calibri"/>
          <w:color w:val="000000"/>
        </w:rPr>
        <w:t xml:space="preserve">Patricia MORICE : </w:t>
      </w:r>
      <w:r w:rsidR="002D757C">
        <w:rPr>
          <w:rFonts w:ascii="Calibri" w:hAnsi="Calibri"/>
          <w:color w:val="000000"/>
        </w:rPr>
        <w:t>06 21 41 25 26</w:t>
      </w:r>
    </w:p>
    <w:p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  <w:r w:rsidR="001F5C34">
        <w:rPr>
          <w:rFonts w:ascii="Calibri" w:hAnsi="Calibri"/>
          <w:b/>
          <w:sz w:val="64"/>
          <w:szCs w:val="64"/>
        </w:rPr>
        <w:t xml:space="preserve"> 202</w:t>
      </w:r>
      <w:r w:rsidR="00954631">
        <w:rPr>
          <w:rFonts w:ascii="Calibri" w:hAnsi="Calibri"/>
          <w:b/>
          <w:sz w:val="64"/>
          <w:szCs w:val="64"/>
        </w:rPr>
        <w:t>2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</w:r>
      <w:r w:rsidR="00F86825">
        <w:rPr>
          <w:rFonts w:ascii="Calibri" w:hAnsi="Calibri"/>
          <w:b/>
          <w:sz w:val="36"/>
          <w:szCs w:val="36"/>
        </w:rPr>
        <w:t>Nom de l’association</w:t>
      </w:r>
      <w:r w:rsidRPr="00DD2130">
        <w:rPr>
          <w:rFonts w:ascii="Calibri" w:hAnsi="Calibri"/>
          <w:b/>
          <w:sz w:val="36"/>
          <w:szCs w:val="36"/>
        </w:rPr>
        <w:t> :</w:t>
      </w:r>
    </w:p>
    <w:p w:rsidR="0044025E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:rsidR="00F86825" w:rsidRDefault="00F86825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F86825" w:rsidRPr="00A707D6" w:rsidRDefault="00F86825" w:rsidP="00F86825">
      <w:pPr>
        <w:pStyle w:val="WW-Standard"/>
        <w:rPr>
          <w:rFonts w:asciiTheme="minorHAnsi" w:hAnsiTheme="minorHAnsi"/>
          <w:b/>
          <w:sz w:val="36"/>
          <w:szCs w:val="36"/>
        </w:rPr>
      </w:pPr>
      <w:r w:rsidRPr="00A707D6">
        <w:rPr>
          <w:rFonts w:asciiTheme="minorHAnsi" w:hAnsiTheme="minorHAnsi"/>
          <w:b/>
          <w:sz w:val="36"/>
          <w:szCs w:val="36"/>
        </w:rPr>
        <w:t>Veuillez cocher :</w:t>
      </w:r>
    </w:p>
    <w:p w:rsidR="00F86825" w:rsidRPr="00A754B1" w:rsidRDefault="00F86825" w:rsidP="00F86825">
      <w:pPr>
        <w:pStyle w:val="WW-Standard"/>
        <w:rPr>
          <w:rFonts w:ascii="Times New Roman" w:hAnsi="Times New Roman"/>
          <w:b/>
          <w:sz w:val="36"/>
          <w:szCs w:val="36"/>
        </w:rPr>
      </w:pPr>
    </w:p>
    <w:p w:rsidR="00F86825" w:rsidRPr="00A754B1" w:rsidRDefault="00F86825" w:rsidP="00F86825">
      <w:pPr>
        <w:pStyle w:val="WW-Standard"/>
        <w:rPr>
          <w:rFonts w:ascii="Times New Roman" w:hAnsi="Times New Roman"/>
          <w:b/>
          <w:sz w:val="36"/>
          <w:szCs w:val="36"/>
        </w:rPr>
      </w:pPr>
      <w:r w:rsidRPr="00A754B1">
        <w:rPr>
          <w:rFonts w:ascii="Times New Roman" w:hAnsi="Times New Roman"/>
          <w:b/>
          <w:sz w:val="36"/>
          <w:szCs w:val="36"/>
        </w:rPr>
        <w:t xml:space="preserve">   ͏͏       </w:t>
      </w:r>
      <w:r w:rsidRPr="00A707D6">
        <w:rPr>
          <w:rFonts w:asciiTheme="minorHAnsi" w:hAnsiTheme="minorHAnsi"/>
          <w:b/>
          <w:sz w:val="36"/>
          <w:szCs w:val="36"/>
        </w:rPr>
        <w:t>Première demande</w:t>
      </w:r>
    </w:p>
    <w:p w:rsidR="00F86825" w:rsidRPr="00DD2130" w:rsidRDefault="00F86825" w:rsidP="00F86825">
      <w:pPr>
        <w:pStyle w:val="WW-Standard"/>
        <w:rPr>
          <w:rFonts w:ascii="Calibri" w:hAnsi="Calibri"/>
          <w:b/>
          <w:sz w:val="64"/>
          <w:szCs w:val="64"/>
        </w:rPr>
      </w:pPr>
      <w:r w:rsidRPr="00A754B1">
        <w:rPr>
          <w:rFonts w:ascii="Times New Roman" w:hAnsi="Times New Roman"/>
          <w:b/>
          <w:sz w:val="36"/>
          <w:szCs w:val="36"/>
        </w:rPr>
        <w:t xml:space="preserve">   ͏͏       </w:t>
      </w:r>
      <w:r w:rsidRPr="00A707D6">
        <w:rPr>
          <w:rFonts w:asciiTheme="minorHAnsi" w:hAnsiTheme="minorHAnsi"/>
          <w:b/>
          <w:sz w:val="36"/>
          <w:szCs w:val="36"/>
        </w:rPr>
        <w:t>Renouvellement</w:t>
      </w:r>
    </w:p>
    <w:p w:rsidR="00F86825" w:rsidRDefault="00F86825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44025E" w:rsidRDefault="0075604E" w:rsidP="0075604E">
      <w:pPr>
        <w:pStyle w:val="WW-Standard"/>
        <w:jc w:val="center"/>
        <w:rPr>
          <w:rFonts w:asciiTheme="minorHAnsi" w:hAnsiTheme="minorHAnsi"/>
          <w:b/>
          <w:caps/>
          <w:color w:val="C00000"/>
          <w:sz w:val="28"/>
          <w:szCs w:val="28"/>
        </w:rPr>
      </w:pPr>
      <w:r w:rsidRPr="00BF0B7C">
        <w:rPr>
          <w:rFonts w:asciiTheme="minorHAnsi" w:hAnsiTheme="minorHAnsi"/>
          <w:b/>
          <w:caps/>
          <w:color w:val="C00000"/>
          <w:sz w:val="28"/>
          <w:szCs w:val="28"/>
        </w:rPr>
        <w:t>TOUT DOSSIER INCOMPLET SERA REJETE</w:t>
      </w:r>
    </w:p>
    <w:p w:rsidR="006C7479" w:rsidRDefault="006C7479" w:rsidP="006C7479">
      <w:pPr>
        <w:spacing w:after="0"/>
        <w:jc w:val="center"/>
        <w:rPr>
          <w:b/>
          <w:caps/>
          <w:color w:val="C00000"/>
        </w:rPr>
      </w:pPr>
      <w:r w:rsidRPr="006C7479">
        <w:rPr>
          <w:b/>
          <w:caps/>
          <w:color w:val="C00000"/>
        </w:rPr>
        <w:t xml:space="preserve">Les pièces constitutives du dossier sont les mêmes qu’il s’agisse </w:t>
      </w:r>
    </w:p>
    <w:p w:rsidR="006C7479" w:rsidRPr="006C7479" w:rsidRDefault="006C7479" w:rsidP="006C7479">
      <w:pPr>
        <w:spacing w:after="0"/>
        <w:jc w:val="center"/>
        <w:rPr>
          <w:b/>
          <w:caps/>
          <w:color w:val="C00000"/>
        </w:rPr>
      </w:pPr>
      <w:r w:rsidRPr="006C7479">
        <w:rPr>
          <w:b/>
          <w:caps/>
          <w:color w:val="C00000"/>
        </w:rPr>
        <w:t>d’une 1</w:t>
      </w:r>
      <w:r w:rsidRPr="006C7479">
        <w:rPr>
          <w:b/>
          <w:caps/>
          <w:color w:val="C00000"/>
          <w:vertAlign w:val="superscript"/>
        </w:rPr>
        <w:t>ère</w:t>
      </w:r>
      <w:r w:rsidRPr="006C7479">
        <w:rPr>
          <w:b/>
          <w:caps/>
          <w:color w:val="C00000"/>
        </w:rPr>
        <w:t xml:space="preserve"> demande d’habilitation ou d’un renouvellement.</w:t>
      </w:r>
    </w:p>
    <w:p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:rsid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:rsidR="00E46247" w:rsidRPr="00F65B29" w:rsidRDefault="00E4624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Les moyens matériels, financiers et humains (page 8)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de sécurité des aliments (page </w:t>
      </w:r>
      <w:r w:rsidR="00E46247">
        <w:t>9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et comptable des denrées (page </w:t>
      </w:r>
      <w:r w:rsidR="00E46247">
        <w:t>10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collecte et de leur transmission (p 1</w:t>
      </w:r>
      <w:r w:rsidR="00E46247">
        <w:t>1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E46247">
        <w:t>3</w:t>
      </w:r>
      <w:r w:rsidRPr="00F65B29"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pour les structures souhaitant bénéficier de dons dans le cadre des retraits communautaires (page 1</w:t>
      </w:r>
      <w:r w:rsidR="00E46247">
        <w:t>4</w:t>
      </w:r>
      <w:r w:rsidRPr="00F65B29">
        <w:t>)  - facultatif</w:t>
      </w:r>
    </w:p>
    <w:p w:rsidR="00E46247" w:rsidRDefault="00E4624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Un engagement sur la véracité des renseignements fournis</w:t>
      </w:r>
    </w:p>
    <w:p w:rsidR="00F65B29" w:rsidRDefault="00F65B29" w:rsidP="00F65B29">
      <w:pPr>
        <w:spacing w:after="0"/>
        <w:ind w:left="360"/>
        <w:jc w:val="both"/>
      </w:pPr>
    </w:p>
    <w:p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  <w:r w:rsidR="00954631" w:rsidRPr="00954631">
        <w:rPr>
          <w:b/>
        </w:rPr>
        <w:t>signés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>L</w:t>
      </w:r>
      <w:r w:rsidR="00E051F8">
        <w:t>orsque l’antériorité le permet, l</w:t>
      </w:r>
      <w:r w:rsidRPr="000E080C">
        <w:t xml:space="preserve">es </w:t>
      </w:r>
      <w:r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Pr="000E080C">
        <w:t xml:space="preserve"> établis à la clôture des </w:t>
      </w:r>
      <w:r w:rsidR="00E051F8">
        <w:t>deux</w:t>
      </w:r>
      <w:r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F7308C">
        <w:rPr>
          <w:i/>
        </w:rPr>
        <w:t>à</w:t>
      </w:r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:rsidR="00BF0B7C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BF0B7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</w:t>
      </w:r>
    </w:p>
    <w:p w:rsidR="005A21FD" w:rsidRDefault="005A21FD" w:rsidP="005A21FD">
      <w:pPr>
        <w:pStyle w:val="Paragraphedeliste"/>
        <w:numPr>
          <w:ilvl w:val="0"/>
          <w:numId w:val="12"/>
        </w:numPr>
        <w:spacing w:after="0"/>
        <w:jc w:val="both"/>
      </w:pPr>
      <w:r w:rsidRPr="005A21FD">
        <w:rPr>
          <w:b/>
        </w:rPr>
        <w:t>Copie de l’accusé de réception de la déclaration auprès de la Direction départementale en charge de la protection des populations</w:t>
      </w:r>
      <w:r>
        <w:rPr>
          <w:b/>
        </w:rPr>
        <w:t xml:space="preserve"> (</w:t>
      </w:r>
      <w:proofErr w:type="spellStart"/>
      <w:r w:rsidRPr="005A21FD">
        <w:rPr>
          <w:b/>
        </w:rPr>
        <w:t>Cerfa</w:t>
      </w:r>
      <w:proofErr w:type="spellEnd"/>
      <w:r w:rsidRPr="005A21FD">
        <w:rPr>
          <w:b/>
        </w:rPr>
        <w:t xml:space="preserve"> 13984</w:t>
      </w:r>
      <w:proofErr w:type="gramStart"/>
      <w:r>
        <w:rPr>
          <w:b/>
        </w:rPr>
        <w:t xml:space="preserve">)  </w:t>
      </w:r>
      <w:r>
        <w:t>.</w:t>
      </w:r>
      <w:proofErr w:type="gramEnd"/>
      <w:r>
        <w:t xml:space="preserve"> La déclaration auprès de la DDPP est une obligation réglementaire. Elle peut être faite très rapidement en ligne à l’adresse suivante : </w:t>
      </w:r>
    </w:p>
    <w:p w:rsidR="005A21FD" w:rsidRDefault="003828DC" w:rsidP="005A21FD">
      <w:pPr>
        <w:pStyle w:val="Paragraphedeliste"/>
        <w:spacing w:after="0"/>
        <w:jc w:val="both"/>
      </w:pPr>
      <w:hyperlink r:id="rId13" w:history="1">
        <w:r w:rsidR="005A21FD" w:rsidRPr="0074604B">
          <w:rPr>
            <w:rStyle w:val="Lienhypertexte"/>
          </w:rPr>
          <w:t>http://mesdemarches.agriculture.gouv.fr/demarches/collectivite-territoriale-ou/assurer-une-activite-de-62/article/preparer-ou-vendre-de-denrees-275?id_rubrique=62</w:t>
        </w:r>
      </w:hyperlink>
    </w:p>
    <w:p w:rsidR="005A21FD" w:rsidRDefault="005A21FD" w:rsidP="005A21FD">
      <w:pPr>
        <w:pStyle w:val="Paragraphedeliste"/>
        <w:spacing w:after="0"/>
        <w:jc w:val="both"/>
      </w:pPr>
    </w:p>
    <w:p w:rsidR="006C7479" w:rsidRPr="006C7479" w:rsidRDefault="006C7479" w:rsidP="006C7479">
      <w:pPr>
        <w:spacing w:after="0"/>
        <w:jc w:val="both"/>
        <w:rPr>
          <w:sz w:val="20"/>
          <w:szCs w:val="20"/>
        </w:rPr>
      </w:pPr>
    </w:p>
    <w:p w:rsidR="00D312F3" w:rsidRPr="00BF0B7C" w:rsidRDefault="00D312F3" w:rsidP="00D312F3">
      <w:pPr>
        <w:pStyle w:val="WW-Standard"/>
        <w:jc w:val="center"/>
        <w:rPr>
          <w:rFonts w:ascii="Calibri" w:hAnsi="Calibri"/>
          <w:b/>
          <w:color w:val="C00000"/>
          <w:sz w:val="30"/>
          <w:szCs w:val="30"/>
        </w:rPr>
      </w:pPr>
      <w:r w:rsidRPr="00BF0B7C">
        <w:rPr>
          <w:rFonts w:ascii="Calibri" w:hAnsi="Calibri"/>
          <w:b/>
          <w:color w:val="C00000"/>
          <w:sz w:val="30"/>
          <w:szCs w:val="30"/>
        </w:rPr>
        <w:lastRenderedPageBreak/>
        <w:t>Rappel des conditions de l’habilitation</w:t>
      </w:r>
    </w:p>
    <w:p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Pr="00BF0B7C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Pour être habilitée au niveau régional, </w:t>
      </w:r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la personne morale de droit privé </w:t>
      </w:r>
      <w:r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doit </w:t>
      </w:r>
      <w:r w:rsidR="00F171EF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respecte</w:t>
      </w:r>
      <w:r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r</w:t>
      </w:r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 </w:t>
      </w:r>
      <w:r w:rsidR="00F171EF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les</w:t>
      </w:r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 conditions suivantes: </w:t>
      </w:r>
    </w:p>
    <w:p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dispose des moyens pour réaliser: </w:t>
      </w:r>
    </w:p>
    <w:p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la distribution de denrées aux personnes en situation de vulnérabilité économique ou sociale (« structure distributrice »)</w:t>
      </w:r>
    </w:p>
    <w:p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ou la fourniture de denrées à des personnes morales de droit public ou à des personnes morales de droit privé habilitées à l’aide alimentaire (« structure fournisseuse ») </w:t>
      </w:r>
    </w:p>
    <w:p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propose un accompagnement, qui comporte au moins des actions d’écoute, d’information ou d’orientation (pour les structures distributrices) </w:t>
      </w:r>
    </w:p>
    <w:p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met en place des actions pour tendre vers une offre alimentaire </w:t>
      </w:r>
      <w:r w:rsidR="00A23D70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« de qualité »</w:t>
      </w: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(</w:t>
      </w:r>
      <w:r w:rsidR="00E21E42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alimentation sûre, diversifiée, de bonne qualité, répondant aux besoins </w:t>
      </w:r>
      <w:r w:rsidR="00F171EF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- </w:t>
      </w:r>
      <w:r w:rsidR="00291C49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sur les questions nutritionnelles, voir</w:t>
      </w:r>
      <w:r w:rsidR="00F171EF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notamment</w:t>
      </w:r>
      <w:r w:rsidR="00E21E42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 </w:t>
      </w:r>
      <w:hyperlink r:id="rId14" w:history="1">
        <w:r w:rsidRPr="006C7479">
          <w:rPr>
            <w:rStyle w:val="Lienhypertexte"/>
            <w:rFonts w:asciiTheme="minorHAnsi" w:eastAsiaTheme="minorHAnsi" w:hAnsiTheme="minorHAnsi"/>
            <w:bCs/>
            <w:color w:val="0070C0"/>
            <w:sz w:val="24"/>
            <w:szCs w:val="24"/>
          </w:rPr>
          <w:t>https://www.mangerbouger.fr/PNNS/</w:t>
        </w:r>
      </w:hyperlink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)</w:t>
      </w:r>
    </w:p>
    <w:p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a une analyse des risques et a mis en place les mesures correctives appropriées; </w:t>
      </w:r>
    </w:p>
    <w:p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Elle assure la traçabilité physique et comptable des denrées alimentaires à chaque étape de la réception, de la transformation, du stockage et de la distribution</w:t>
      </w:r>
    </w:p>
    <w:p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5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6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</w:t>
      </w:r>
      <w:r w:rsidR="005A074F">
        <w:rPr>
          <w:rFonts w:ascii="Calibri" w:hAnsi="Calibri"/>
          <w:b/>
        </w:rPr>
        <w:t xml:space="preserve"> (OBLIGATOIRE – merci d’écrire très lisiblement)</w:t>
      </w:r>
      <w:r w:rsidRPr="00DD2130">
        <w:rPr>
          <w:rFonts w:ascii="Calibri" w:hAnsi="Calibri"/>
          <w:b/>
        </w:rPr>
        <w:t> :</w:t>
      </w:r>
    </w:p>
    <w:p w:rsidR="0044025E" w:rsidRDefault="0044025E" w:rsidP="0044025E">
      <w:pPr>
        <w:pStyle w:val="WW-Standard"/>
        <w:rPr>
          <w:rFonts w:ascii="Calibri" w:hAnsi="Calibri"/>
          <w:b/>
        </w:rPr>
      </w:pPr>
    </w:p>
    <w:p w:rsidR="005A074F" w:rsidRPr="00DD2130" w:rsidRDefault="005A074F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:rsidR="0044025E" w:rsidRPr="00DD2130" w:rsidRDefault="0044025E" w:rsidP="0044025E">
      <w:pPr>
        <w:pStyle w:val="WW-Standard"/>
        <w:rPr>
          <w:rFonts w:ascii="Calibri" w:hAnsi="Calibri"/>
        </w:rPr>
      </w:pPr>
    </w:p>
    <w:p w:rsidR="0044025E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  <w:r w:rsidR="005A074F">
        <w:rPr>
          <w:rFonts w:ascii="Calibri" w:hAnsi="Calibri"/>
          <w:b/>
        </w:rPr>
        <w:t> :</w:t>
      </w:r>
    </w:p>
    <w:p w:rsidR="005A074F" w:rsidRPr="00DD2130" w:rsidRDefault="005A074F" w:rsidP="0044025E">
      <w:pPr>
        <w:pStyle w:val="WW-Standard"/>
        <w:rPr>
          <w:rFonts w:ascii="Calibri" w:hAnsi="Calibri"/>
          <w:b/>
        </w:rPr>
      </w:pPr>
    </w:p>
    <w:tbl>
      <w:tblPr>
        <w:tblStyle w:val="Grilledutableau"/>
        <w:tblW w:w="10915" w:type="dxa"/>
        <w:tblInd w:w="-743" w:type="dxa"/>
        <w:tblLook w:val="04A0" w:firstRow="1" w:lastRow="0" w:firstColumn="1" w:lastColumn="0" w:noHBand="0" w:noVBand="1"/>
      </w:tblPr>
      <w:tblGrid>
        <w:gridCol w:w="2127"/>
        <w:gridCol w:w="1807"/>
        <w:gridCol w:w="1807"/>
        <w:gridCol w:w="2906"/>
        <w:gridCol w:w="2268"/>
      </w:tblGrid>
      <w:tr w:rsidR="0021401D" w:rsidTr="00CA4823">
        <w:tc>
          <w:tcPr>
            <w:tcW w:w="212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2906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2268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:rsidTr="00CA4823">
        <w:tc>
          <w:tcPr>
            <w:tcW w:w="2127" w:type="dxa"/>
          </w:tcPr>
          <w:p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="00E459FF">
              <w:rPr>
                <w:rFonts w:ascii="Calibri" w:hAnsi="Calibri"/>
                <w:b/>
              </w:rPr>
              <w:t>eprésentant léga</w:t>
            </w:r>
            <w:r w:rsidRPr="00DD2130">
              <w:rPr>
                <w:rFonts w:ascii="Calibri" w:hAnsi="Calibri"/>
                <w:b/>
              </w:rPr>
              <w:t xml:space="preserve">l 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CA4823">
            <w:pPr>
              <w:pStyle w:val="WW-Standard"/>
              <w:ind w:left="-250" w:firstLine="250"/>
              <w:rPr>
                <w:rFonts w:ascii="Calibri" w:hAnsi="Calibri"/>
              </w:rPr>
            </w:pPr>
          </w:p>
          <w:p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CA4823">
        <w:tc>
          <w:tcPr>
            <w:tcW w:w="2127" w:type="dxa"/>
          </w:tcPr>
          <w:p w:rsidR="0021401D" w:rsidRDefault="0021401D" w:rsidP="00DB4F80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Référent </w:t>
            </w:r>
            <w:r w:rsidR="005A074F">
              <w:rPr>
                <w:rFonts w:ascii="Calibri" w:hAnsi="Calibri"/>
                <w:b/>
              </w:rPr>
              <w:t xml:space="preserve">enquête annuelle </w:t>
            </w:r>
            <w:r w:rsidR="00DB4F80">
              <w:rPr>
                <w:rFonts w:ascii="Calibri" w:hAnsi="Calibri"/>
                <w:b/>
              </w:rPr>
              <w:t>(</w:t>
            </w:r>
            <w:r w:rsidR="00E459FF">
              <w:rPr>
                <w:rFonts w:ascii="Calibri" w:hAnsi="Calibri"/>
                <w:b/>
              </w:rPr>
              <w:t xml:space="preserve">obligatoire - </w:t>
            </w:r>
            <w:r w:rsidR="00DB4F80">
              <w:rPr>
                <w:rFonts w:ascii="Calibri" w:hAnsi="Calibri"/>
                <w:b/>
              </w:rPr>
              <w:t>voir page 11)</w:t>
            </w:r>
          </w:p>
        </w:tc>
        <w:tc>
          <w:tcPr>
            <w:tcW w:w="1807" w:type="dxa"/>
          </w:tcPr>
          <w:p w:rsid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DB58C3">
            <w:pPr>
              <w:pStyle w:val="WW-Standard"/>
              <w:rPr>
                <w:rFonts w:ascii="Calibri" w:hAnsi="Calibri"/>
              </w:rPr>
            </w:pPr>
          </w:p>
          <w:p w:rsidR="005A074F" w:rsidRPr="0021401D" w:rsidRDefault="005A074F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CA4823">
        <w:tc>
          <w:tcPr>
            <w:tcW w:w="212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44025E">
            <w:pPr>
              <w:pStyle w:val="WW-Standard"/>
              <w:rPr>
                <w:rFonts w:ascii="Calibri" w:hAnsi="Calibri"/>
              </w:rPr>
            </w:pPr>
          </w:p>
          <w:p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CA4823">
        <w:tc>
          <w:tcPr>
            <w:tcW w:w="212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:rsidR="005A074F" w:rsidRDefault="005A074F" w:rsidP="0044025E">
            <w:pPr>
              <w:pStyle w:val="WW-Standard"/>
              <w:rPr>
                <w:rFonts w:ascii="Calibri" w:hAnsi="Calibri"/>
              </w:rPr>
            </w:pPr>
          </w:p>
          <w:p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 xml:space="preserve">2.1 Si </w:t>
      </w:r>
      <w:r w:rsidR="00F81BDF">
        <w:rPr>
          <w:rFonts w:ascii="Calibri" w:hAnsi="Calibri"/>
          <w:b/>
        </w:rPr>
        <w:t>c’est une première demande</w:t>
      </w:r>
      <w:r w:rsidRPr="00037205">
        <w:rPr>
          <w:rFonts w:ascii="Calibri" w:hAnsi="Calibri"/>
          <w:b/>
        </w:rPr>
        <w:t xml:space="preserve">, expliquer </w:t>
      </w:r>
      <w:r w:rsidR="00BF0B7C">
        <w:rPr>
          <w:rFonts w:ascii="Calibri" w:hAnsi="Calibri"/>
          <w:b/>
        </w:rPr>
        <w:t>clairement</w:t>
      </w:r>
      <w:r w:rsidR="00F81BDF">
        <w:rPr>
          <w:rFonts w:ascii="Calibri" w:hAnsi="Calibri"/>
          <w:b/>
        </w:rPr>
        <w:t xml:space="preserve"> </w:t>
      </w:r>
      <w:r w:rsidRPr="00037205">
        <w:rPr>
          <w:rFonts w:ascii="Calibri" w:hAnsi="Calibri"/>
          <w:b/>
        </w:rPr>
        <w:t>votre projet</w:t>
      </w:r>
      <w:r w:rsidR="00BF0B7C">
        <w:rPr>
          <w:rFonts w:ascii="Calibri" w:hAnsi="Calibri"/>
          <w:b/>
        </w:rPr>
        <w:t xml:space="preserve"> </w:t>
      </w:r>
      <w:r w:rsidR="00BF0B7C" w:rsidRPr="00BF0B7C">
        <w:rPr>
          <w:rFonts w:ascii="Calibri" w:hAnsi="Calibri"/>
          <w:i/>
        </w:rPr>
        <w:t>(évitez les généralités type : distribuer une aide alimentaire aux plus démunis, soyez plus précis)</w:t>
      </w:r>
      <w:r w:rsidR="00BF0B7C">
        <w:rPr>
          <w:rFonts w:ascii="Calibri" w:hAnsi="Calibri"/>
          <w:b/>
        </w:rPr>
        <w:t xml:space="preserve"> </w:t>
      </w:r>
    </w:p>
    <w:p w:rsidR="00062797" w:rsidRDefault="00062797" w:rsidP="000E080C">
      <w:pPr>
        <w:pStyle w:val="WW-Standard"/>
        <w:rPr>
          <w:rFonts w:ascii="Calibri" w:hAnsi="Calibri"/>
          <w:b/>
        </w:rPr>
      </w:pPr>
    </w:p>
    <w:p w:rsidR="00F81BDF" w:rsidRDefault="00F81BDF" w:rsidP="000E080C">
      <w:pPr>
        <w:pStyle w:val="WW-Standard"/>
        <w:rPr>
          <w:rFonts w:ascii="Calibri" w:hAnsi="Calibri"/>
          <w:b/>
        </w:rPr>
      </w:pPr>
    </w:p>
    <w:p w:rsidR="00F81BDF" w:rsidRDefault="00F81BDF" w:rsidP="000E080C">
      <w:pPr>
        <w:pStyle w:val="WW-Standard"/>
        <w:rPr>
          <w:rFonts w:ascii="Calibri" w:hAnsi="Calibri"/>
          <w:b/>
        </w:rPr>
      </w:pPr>
    </w:p>
    <w:p w:rsidR="00062797" w:rsidRDefault="00062797" w:rsidP="000E080C">
      <w:pPr>
        <w:pStyle w:val="WW-Standard"/>
        <w:rPr>
          <w:rFonts w:ascii="Calibri" w:hAnsi="Calibri"/>
          <w:b/>
        </w:rPr>
      </w:pPr>
    </w:p>
    <w:p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F0B7C" w:rsidRPr="00F703F4" w:rsidRDefault="00BF0B7C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F0B7C" w:rsidRPr="00F703F4" w:rsidRDefault="00BF0B7C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2015C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:rsidR="00062797" w:rsidRPr="007F380B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Adresse(s) du ou des l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ieux de stockage des denrées :</w:t>
      </w: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Pr="007F380B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Adresse(s) du ou des l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ieux de distribution auprès des bénéficiaires :</w:t>
      </w: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Default="00062797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62797" w:rsidRPr="007F380B" w:rsidRDefault="00F30D45" w:rsidP="00062797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eastAsiaTheme="minorHAnsi" w:hAnsiTheme="minorHAnsi" w:cs="TimesNewRoman"/>
          <w:sz w:val="24"/>
          <w:szCs w:val="24"/>
        </w:rPr>
      </w:pP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19050</wp:posOffset>
                </wp:positionV>
                <wp:extent cx="134620" cy="160655"/>
                <wp:effectExtent l="0" t="0" r="17780" b="1079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97" w:rsidRPr="00062797" w:rsidRDefault="00062797" w:rsidP="0006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6.45pt;margin-top:1.5pt;width:10.6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OqJgIAAEkEAAAOAAAAZHJzL2Uyb0RvYy54bWysVE2P0zAQvSPxHyzfadLQlt2o6WrpUoS0&#10;fEgLF26O7TQWjsfYbpPy6xk72VK+LggfLDszfjPz3kzWN0OnyVE6r8BUdD7LKZGGg1BmX9FPH3fP&#10;rijxgRnBNBhZ0ZP09Gbz9Mm6t6UsoAUtpCMIYnzZ24q2IdgyyzxvZcf8DKw0aGzAdSzg1e0z4ViP&#10;6J3OijxfZT04YR1w6T1+vRuNdJPwm0by8L5pvAxEVxRzC2l3aa/jnm3WrNw7ZlvFpzTYP2TRMWUw&#10;6BnqjgVGDk79BtUp7sBDE2YcugyaRnGZasBq5vkv1Ty0zMpUC5Lj7Zkm//9g+bvjB0eUqGixoMSw&#10;DjX6jEoRIUmQQ5CkiBz11pfo+mDROQwvYUCtU73e3gP/4omBbcvMXt46B30rmcAc5/FldvF0xPER&#10;pO7fgsBY7BAgAQ2N6yKBSAlBdNTqdNYH8yA8hny+WBVo4Wiar/LVcpkisPLxsXU+vJbQkXioqEP5&#10;Ezg73vsQk2Hlo0uM5UErsVNap4vb11vtyJFhq+zSmtB/ctOG9BW9XhbLsf6/QuRp/QmiUwF7Xquu&#10;oldnJ1ZG1l4ZkToyMKXHM6aszURjZG7kMAz1MMlSgzghoQ7G3sZZxEML7hslPfZ1Rf3XA3OSEv3G&#10;oCjX88UiDkK6LJYvIp/u0lJfWpjhCFXRQMl43IY0PJEwA7coXqMSsVHlMZMpV+zXxPc0W3EgLu/J&#10;68cfYPMdAAD//wMAUEsDBBQABgAIAAAAIQA7CEj53wAAAAgBAAAPAAAAZHJzL2Rvd25yZXYueG1s&#10;TI/NTsMwEITvSLyDtUhcEHV+qjYJ2VQICQQ3KKi9urGbRNjrYLtpeHvMCY6jGc18U29mo9mknB8s&#10;IaSLBJii1sqBOoSP98fbApgPgqTQlhTCt/KwaS4valFJe6Y3NW1Dx2IJ+Uog9CGMFee+7ZURfmFH&#10;RdE7WmdEiNJ1XDpxjuVG8yxJVtyIgeJCL0b10Kv2c3syCMXyedr7l/x1166Ougw36+npyyFeX833&#10;d8CCmsNfGH7xIzo0kelgTyQ90wjrMitjFCGPl6JfpMsU2AEhK3LgTc3/H2h+AAAA//8DAFBLAQIt&#10;ABQABgAIAAAAIQC2gziS/gAAAOEBAAATAAAAAAAAAAAAAAAAAAAAAABbQ29udGVudF9UeXBlc10u&#10;eG1sUEsBAi0AFAAGAAgAAAAhADj9If/WAAAAlAEAAAsAAAAAAAAAAAAAAAAALwEAAF9yZWxzLy5y&#10;ZWxzUEsBAi0AFAAGAAgAAAAhAOrYo6omAgAASQQAAA4AAAAAAAAAAAAAAAAALgIAAGRycy9lMm9E&#10;b2MueG1sUEsBAi0AFAAGAAgAAAAhADsISPnfAAAACAEAAA8AAAAAAAAAAAAAAAAAgAQAAGRycy9k&#10;b3ducmV2LnhtbFBLBQYAAAAABAAEAPMAAACMBQAAAAA=&#10;">
                <v:textbox>
                  <w:txbxContent>
                    <w:p w:rsidR="00062797" w:rsidRPr="00062797" w:rsidRDefault="00062797" w:rsidP="00062797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19050</wp:posOffset>
                </wp:positionV>
                <wp:extent cx="134620" cy="160655"/>
                <wp:effectExtent l="0" t="0" r="17780" b="1079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97" w:rsidRDefault="00062797" w:rsidP="0006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7pt;margin-top:1.5pt;width:10.6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nlKQIAAFAEAAAOAAAAZHJzL2Uyb0RvYy54bWysVE2P2yAQvVfqf0DcGzveJN214qy22aaq&#10;tP2Qtr30RgDHqMBQILG3v74DzmbTr0tVDgg8w5uZ92a8vB6MJgfpgwLb0OmkpERaDkLZXUM/f9q8&#10;uKQkRGYF02BlQx9koNer58+WvatlBR1oIT1BEBvq3jW0i9HVRRF4Jw0LE3DSorEFb1jEq98VwrMe&#10;0Y0uqrJcFD144TxwGQJ+vR2NdJXx21by+KFtg4xENxRzi3n3ed+mvVgtWb3zzHWKH9Ng/5CFYcpi&#10;0BPULYuM7L36Dcoo7iFAGyccTAFtq7jMNWA10/KXau475mSuBckJ7kRT+H+w/P3hoydKNLS6oMQy&#10;gxp9QaWIkCTKIUpSJY56F2p0vXfoHIdXMKDWud7g7oB/DcTCumN2J2+8h76TTGCO0/SyOHs64oQE&#10;su3fgcBYbB8hAw2tN4lApIQgOmr1cNIH8yA8hbyYLSq0cDRNF+ViPs8RWP342PkQ30gwJB0a6lH+&#10;DM4OdyGmZFj96JJiBdBKbJTW+eJ327X25MCwVTZ5HdF/ctOW9A29mlfzsf6/QpR5/QnCqIg9r5Vp&#10;6OXJidWJtddW5I6MTOnxjClre6QxMTdyGIftkFXLHCeKtyAekFcPY4vjSOKhA/+dkh7bu6Hh2555&#10;SYl+a1Gbq+lsluYhX2bzl4lWf27ZnluY5QjV0EjJeFzHPEOJNws3qGGrMr9PmRxTxrbNtB9HLM3F&#10;+T17Pf0IVj8AAAD//wMAUEsDBBQABgAIAAAAIQBf3Ayv3wAAAAgBAAAPAAAAZHJzL2Rvd25yZXYu&#10;eG1sTI/BTsMwEETvSPyDtUhcEHVoQpqGbCqEBIIbFARXN94mEbEdbDcNf89yguNoRjNvqs1sBjGR&#10;D72zCFeLBATZxunetghvr/eXBYgQldVqcJYQvinApj49qVSp3dG+0LSNreASG0qF0MU4llKGpiOj&#10;wsKNZNnbO29UZOlbqb06crkZ5DJJcmlUb3mhUyPdddR8bg8Gocgep4/wlD6/N/l+WMeL1fTw5RHP&#10;z+bbGxCR5vgXhl98RoeamXbuYHUQA0K2us44ipDyJfazdZ6D2CEsixRkXcn/B+ofAAAA//8DAFBL&#10;AQItABQABgAIAAAAIQC2gziS/gAAAOEBAAATAAAAAAAAAAAAAAAAAAAAAABbQ29udGVudF9UeXBl&#10;c10ueG1sUEsBAi0AFAAGAAgAAAAhADj9If/WAAAAlAEAAAsAAAAAAAAAAAAAAAAALwEAAF9yZWxz&#10;Ly5yZWxzUEsBAi0AFAAGAAgAAAAhACgN2eUpAgAAUAQAAA4AAAAAAAAAAAAAAAAALgIAAGRycy9l&#10;Mm9Eb2MueG1sUEsBAi0AFAAGAAgAAAAhAF/cDK/fAAAACAEAAA8AAAAAAAAAAAAAAAAAgwQAAGRy&#10;cy9kb3ducmV2LnhtbFBLBQYAAAAABAAEAPMAAACPBQAAAAA=&#10;">
                <v:textbox>
                  <w:txbxContent>
                    <w:p w:rsidR="00062797" w:rsidRDefault="00062797" w:rsidP="00062797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19050</wp:posOffset>
                </wp:positionV>
                <wp:extent cx="134620" cy="160655"/>
                <wp:effectExtent l="0" t="0" r="17780" b="1079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97" w:rsidRDefault="00062797" w:rsidP="0006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6pt;margin-top:1.5pt;width:10.6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vMKQIAAFAEAAAOAAAAZHJzL2Uyb0RvYy54bWysVE2P2yAQvVfqf0DcGztuku5acVbbbFNV&#10;2n5I2156I4BjVGAokNi7v74DzmbTr0tVDgg8w5uZ92a8vBqMJgfpgwLb0OmkpERaDkLZXUO/fN68&#10;uKAkRGYF02BlQ+9loFer58+WvatlBR1oIT1BEBvq3jW0i9HVRRF4Jw0LE3DSorEFb1jEq98VwrMe&#10;0Y0uqrJcFD144TxwGQJ+vRmNdJXx21by+LFtg4xENxRzi3n3ed+mvVgtWb3zzHWKH9Ng/5CFYcpi&#10;0BPUDYuM7L36Dcoo7iFAGyccTAFtq7jMNWA10/KXau465mSuBckJ7kRT+H+w/MPhkydKNLSqKLHM&#10;oEZfUSkiJIlyiJJUiaPehRpd7xw6x+E1DKh1rje4W+DfArGw7pjdyWvvoe8kE5jjNL0szp6OOCGB&#10;bPv3IDAW20fIQEPrTSIQKSGIjlrdn/TBPAhPIV/OFhVaOJqmi3Ixn+cIrH587HyIbyUYkg4N9Sh/&#10;BmeH2xBTMqx+dEmxAmglNkrrfPG77Vp7cmDYKpu8jug/uWlL+oZezqv5WP9fIcq8/gRhVMSe18o0&#10;9OLkxOrE2hsrckdGpvR4xpS1PdKYmBs5jMN2GFVLARLFWxD3yKuHscVxJPHQgX+gpMf2bmj4vmde&#10;UqLfWdTmcjqbpXnIl9n8VaLVn1u25xZmOUI1NFIyHtcxz1DizcI1atiqzO9TJseUsW0z7ccRS3Nx&#10;fs9eTz+C1Q8AAAD//wMAUEsDBBQABgAIAAAAIQDk9MKJ3wAAAAgBAAAPAAAAZHJzL2Rvd25yZXYu&#10;eG1sTI/BTsMwEETvSPyDtUhcEHVI2jSEOBVCAsENCoKrG2+TiHgdbDcNf89ygtuOZjT7ptrMdhAT&#10;+tA7UnC1SEAgNc701Cp4e72/LECEqMnowREq+MYAm/r0pNKlcUd6wWkbW8ElFEqtoItxLKUMTYdW&#10;h4UbkdjbO291ZOlbabw+crkdZJokubS6J/7Q6RHvOmw+tweroFg+Th/hKXt+b/L9cB0v1tPDl1fq&#10;/Gy+vQERcY5/YfjFZ3SomWnnDmSCGBRkq1XKUT54EvvZOl+C2ClIiwxkXcn/A+ofAAAA//8DAFBL&#10;AQItABQABgAIAAAAIQC2gziS/gAAAOEBAAATAAAAAAAAAAAAAAAAAAAAAABbQ29udGVudF9UeXBl&#10;c10ueG1sUEsBAi0AFAAGAAgAAAAhADj9If/WAAAAlAEAAAsAAAAAAAAAAAAAAAAALwEAAF9yZWxz&#10;Ly5yZWxzUEsBAi0AFAAGAAgAAAAhADrxS8wpAgAAUAQAAA4AAAAAAAAAAAAAAAAALgIAAGRycy9l&#10;Mm9Eb2MueG1sUEsBAi0AFAAGAAgAAAAhAOT0wonfAAAACAEAAA8AAAAAAAAAAAAAAAAAgwQAAGRy&#10;cy9kb3ducmV2LnhtbFBLBQYAAAAABAAEAPMAAACPBQAAAAA=&#10;">
                <v:textbox>
                  <w:txbxContent>
                    <w:p w:rsidR="00062797" w:rsidRDefault="00062797" w:rsidP="00062797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17780</wp:posOffset>
                </wp:positionV>
                <wp:extent cx="134620" cy="160655"/>
                <wp:effectExtent l="0" t="0" r="1778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97" w:rsidRDefault="00062797" w:rsidP="0006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85pt;margin-top:1.4pt;width:10.6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/KgIAAFEEAAAOAAAAZHJzL2Uyb0RvYy54bWysVE1vGyEQvVfqf0Dc6107tpOsvI5Sp64q&#10;pR9S2ktvGFgvKjAUsHedX9+BdRz361KVA4Kd4c3MezO7uOmNJnvpgwJb0/GopERaDkLZbU2/fF6/&#10;uqIkRGYF02BlTQ8y0JvlyxeLzlVyAi1oIT1BEBuqztW0jdFVRRF4Kw0LI3DSorEBb1jEq98WwrMO&#10;0Y0uJmU5LzrwwnngMgT8ejcY6TLjN43k8WPTBBmJrinmFvPu875Je7FcsGrrmWsVP6bB/iELw5TF&#10;oCeoOxYZ2Xn1G5RR3EOAJo44mAKaRnGZa8BqxuUv1Ty0zMlcC5IT3Imm8P9g+Yf9J0+UqOlFeUmJ&#10;ZQZF+opSESFJlH2UZJJI6lyo0PfBoXfsX0OPYueCg7sH/i0QC6uW2a289R66VjKBSY7Ty+Ls6YAT&#10;Esimew8CY7FdhAzUN94kBpETgugo1uEkEOZBeAp5MZ1P0MLRNJ6X89ksR2DV02PnQ3wrwZB0qKlH&#10;/TM429+HmJJh1ZNLihVAK7FWWueL325W2pM9w15Z53VE/8lNW9LV9Ho2mQ31/xWizOtPEEZFbHqt&#10;TE2vTk6sSqy9sSK3ZGRKD2dMWdsjjYm5gcPYb/pBthQgUbwBcUBePQw9jjOJhxb8IyUd9ndNw/cd&#10;85IS/c6iNtfj6TQNRL5MZ5eJVn9u2ZxbmOUIVdNIyXBcxTxEiTcLt6hhozK/z5kcU8a+zbQfZywN&#10;xvk9ez3/CZY/AAAA//8DAFBLAwQUAAYACAAAACEAc4XvRd4AAAAIAQAADwAAAGRycy9kb3ducmV2&#10;LnhtbEyPzU7DMBCE70i8g7VIXBB1mpT+hDgVQgLBDdoKrm68TSLsdYjdNLw92xPcdjSj2W+K9eis&#10;GLAPrScF00kCAqnypqVawW77dLsEEaImo60nVPCDAdbl5UWhc+NP9I7DJtaCSyjkWkETY5dLGaoG&#10;nQ4T3yGxd/C905FlX0vT6xOXOyvTJJlLp1viD43u8LHB6mtzdAqWs5fhM7xmbx/V/GBX8WYxPH/3&#10;Sl1fjQ/3ICKO8S8MZ3xGh5KZ9v5IJgirIM2yBUf54AXsp3ezFYj9WU9BloX8P6D8BQAA//8DAFBL&#10;AQItABQABgAIAAAAIQC2gziS/gAAAOEBAAATAAAAAAAAAAAAAAAAAAAAAABbQ29udGVudF9UeXBl&#10;c10ueG1sUEsBAi0AFAAGAAgAAAAhADj9If/WAAAAlAEAAAsAAAAAAAAAAAAAAAAALwEAAF9yZWxz&#10;Ly5yZWxzUEsBAi0AFAAGAAgAAAAhANXHN78qAgAAUQQAAA4AAAAAAAAAAAAAAAAALgIAAGRycy9l&#10;Mm9Eb2MueG1sUEsBAi0AFAAGAAgAAAAhAHOF70XeAAAACAEAAA8AAAAAAAAAAAAAAAAAhAQAAGRy&#10;cy9kb3ducmV2LnhtbFBLBQYAAAAABAAEAPMAAACPBQAAAAA=&#10;">
                <v:textbox>
                  <w:txbxContent>
                    <w:p w:rsidR="00062797" w:rsidRDefault="00062797" w:rsidP="00062797"/>
                  </w:txbxContent>
                </v:textbox>
              </v:shape>
            </w:pict>
          </mc:Fallback>
        </mc:AlternateContent>
      </w:r>
      <w:r w:rsidR="00062797">
        <w:rPr>
          <w:rFonts w:asciiTheme="minorHAnsi" w:eastAsiaTheme="minorHAnsi" w:hAnsiTheme="minorHAnsi"/>
          <w:b/>
          <w:bCs/>
          <w:sz w:val="24"/>
          <w:szCs w:val="24"/>
        </w:rPr>
        <w:t>Type de distribution</w:t>
      </w:r>
      <w:r w:rsidR="00062797" w:rsidRPr="007F380B">
        <w:rPr>
          <w:rFonts w:asciiTheme="minorHAnsi" w:eastAsiaTheme="minorHAnsi" w:hAnsiTheme="minorHAnsi"/>
          <w:b/>
          <w:bCs/>
          <w:sz w:val="24"/>
          <w:szCs w:val="24"/>
        </w:rPr>
        <w:t xml:space="preserve"> : </w:t>
      </w:r>
      <w:r w:rsidR="00062797">
        <w:rPr>
          <w:rFonts w:asciiTheme="minorHAnsi" w:eastAsiaTheme="minorHAnsi" w:hAnsiTheme="minorHAnsi"/>
          <w:b/>
          <w:bCs/>
          <w:sz w:val="24"/>
          <w:szCs w:val="24"/>
        </w:rPr>
        <w:t xml:space="preserve">  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Repas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 xml:space="preserve">͏ 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     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Colis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 xml:space="preserve">͏ 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    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Épicerie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>͏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sociale et solidaire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="00062797">
        <w:rPr>
          <w:rFonts w:asciiTheme="minorHAnsi" w:eastAsiaTheme="minorHAnsi" w:hAnsiTheme="minorHAnsi" w:cs="TimesNewRoman"/>
          <w:sz w:val="24"/>
          <w:szCs w:val="24"/>
        </w:rPr>
        <w:t xml:space="preserve">          Maraude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>͏</w:t>
      </w:r>
    </w:p>
    <w:p w:rsidR="00062797" w:rsidRPr="007F380B" w:rsidRDefault="00F30D45" w:rsidP="0006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34620" cy="160655"/>
                <wp:effectExtent l="0" t="0" r="17780" b="1079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97" w:rsidRDefault="00062797" w:rsidP="0006279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5pt;margin-top:3.25pt;width:10.6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53KgIAAFAEAAAOAAAAZHJzL2Uyb0RvYy54bWysVEtv2zAMvg/YfxB0X/xYkrVGnKJLl2FA&#10;9wC6XXaTJTkWJomepMRuf/0oOU2z12WYDoJkUh/J7yO9uhqNJgfpvAJb02KWUyItB6HsrqZfPm9f&#10;XFDiA7OCabCypvfS06v182eroa9kCR1oIR1BEOuroa9pF0JfZZnnnTTMz6CXFo0tOMMCXt0uE44N&#10;iG50Vub5MhvAid4Bl97j15vJSNcJv20lDx/b1stAdE0xt5B2l/Ym7tl6xaqdY32n+DEN9g9ZGKYs&#10;Bj1B3bDAyN6p36CM4g48tGHGwWTQtorLVANWU+S/VHPXsV6mWpAc359o8v8Pln84fHJEiZqWBSWW&#10;GdToKypFhCRBjkGSMnI09L5C17sencP4GkbUOtXr+1vg3zyxsOmY3clr52DoJBOYYxFfZmdPJxwf&#10;QZrhPQiMxfYBEtDYOhMJREoIoqNW9yd9MA/CY8iX82WJFo6mYpkvF4sUgVWPj3vnw1sJhsRDTR3K&#10;n8DZ4daHmAyrHl1iLA9aia3SOl3crtloRw4MW2Wb1hH9JzdtyVDTy0W5mOr/K0Se1p8gjArY81qZ&#10;ml6cnFgVWXtjRerIwJSezpiytkcaI3MTh2FsxqTaPAaIFDcg7pFXB1OL40jioQP3QMmA7V1T/33P&#10;nKREv7OozWUxn8d5SJf54lWk1Z1bmnMLsxyhahoomY6bkGYo8mbhGjVsVeL3KZNjyti2ifbjiMW5&#10;OL8nr6cfwfoHAAAA//8DAFBLAwQUAAYACAAAACEAlTfU09sAAAAEAQAADwAAAGRycy9kb3ducmV2&#10;LnhtbEyOwU7DMBBE70j8g7VIXBB1kkJIQzYVQgLRGxQEVzfeJhHxOthuGv4ec4LjaEZvXrWezSAm&#10;cr63jJAuEhDEjdU9twhvrw+XBQgfFGs1WCaEb/Kwrk9PKlVqe+QXmrahFRHCvlQIXQhjKaVvOjLK&#10;L+xIHLu9dUaFGF0rtVPHCDeDzJIkl0b1HB86NdJ9R83n9mAQiqun6cNvls/vTb4fVuHiZnr8cojn&#10;Z/PdLYhAc/gbw69+VIc6Ou3sgbUXA8Iq7hDyaxCxzLIUxA5hmRYg60r+l69/AAAA//8DAFBLAQIt&#10;ABQABgAIAAAAIQC2gziS/gAAAOEBAAATAAAAAAAAAAAAAAAAAAAAAABbQ29udGVudF9UeXBlc10u&#10;eG1sUEsBAi0AFAAGAAgAAAAhADj9If/WAAAAlAEAAAsAAAAAAAAAAAAAAAAALwEAAF9yZWxzLy5y&#10;ZWxzUEsBAi0AFAAGAAgAAAAhADsrPncqAgAAUAQAAA4AAAAAAAAAAAAAAAAALgIAAGRycy9lMm9E&#10;b2MueG1sUEsBAi0AFAAGAAgAAAAhAJU31NPbAAAABAEAAA8AAAAAAAAAAAAAAAAAhAQAAGRycy9k&#10;b3ducmV2LnhtbFBLBQYAAAAABAAEAPMAAACMBQAAAAA=&#10;">
                <v:textbox>
                  <w:txbxContent>
                    <w:p w:rsidR="00062797" w:rsidRDefault="00062797" w:rsidP="0006279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62797">
        <w:rPr>
          <w:rFonts w:asciiTheme="minorHAnsi" w:eastAsiaTheme="minorHAnsi" w:hAnsiTheme="minorHAnsi"/>
          <w:sz w:val="24"/>
          <w:szCs w:val="24"/>
        </w:rPr>
        <w:t xml:space="preserve">      </w:t>
      </w:r>
      <w:r w:rsidR="00062797" w:rsidRPr="007F380B">
        <w:rPr>
          <w:rFonts w:asciiTheme="minorHAnsi" w:eastAsiaTheme="minorHAnsi" w:hAnsiTheme="minorHAnsi"/>
          <w:sz w:val="24"/>
          <w:szCs w:val="24"/>
        </w:rPr>
        <w:t xml:space="preserve">Autre (préciser) </w:t>
      </w:r>
      <w:r w:rsidR="00062797" w:rsidRPr="007F380B">
        <w:rPr>
          <w:rFonts w:asciiTheme="minorHAnsi" w:eastAsiaTheme="minorHAnsi" w:hAnsiTheme="minorHAnsi" w:cs="TimesNewRoman"/>
          <w:sz w:val="24"/>
          <w:szCs w:val="24"/>
        </w:rPr>
        <w:t>͏</w:t>
      </w:r>
    </w:p>
    <w:p w:rsidR="00062797" w:rsidRPr="00091E46" w:rsidRDefault="00062797" w:rsidP="00884BF3">
      <w:pPr>
        <w:pStyle w:val="WW-Standard"/>
        <w:spacing w:after="120"/>
        <w:rPr>
          <w:rFonts w:ascii="Calibri" w:hAnsi="Calibri"/>
          <w:b/>
          <w:u w:val="single"/>
        </w:rPr>
      </w:pPr>
    </w:p>
    <w:p w:rsidR="00B535DD" w:rsidRPr="007F380B" w:rsidRDefault="00B535DD" w:rsidP="00B535D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Fonctionnement (Jour et horaire de distribution, période de fermeture annuelle, par lieu de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 xml:space="preserve">distribution………) </w:t>
      </w:r>
      <w:r w:rsidRPr="007F380B">
        <w:rPr>
          <w:rFonts w:asciiTheme="minorHAnsi" w:eastAsiaTheme="minorHAnsi" w:hAnsiTheme="minorHAnsi"/>
          <w:sz w:val="24"/>
          <w:szCs w:val="24"/>
        </w:rPr>
        <w:t>:</w:t>
      </w:r>
    </w:p>
    <w:p w:rsidR="00B535DD" w:rsidRDefault="00B535DD" w:rsidP="00B535DD">
      <w:pPr>
        <w:pStyle w:val="WW-Standard"/>
        <w:rPr>
          <w:rFonts w:asciiTheme="minorHAnsi" w:eastAsiaTheme="minorHAnsi" w:hAnsiTheme="minorHAnsi"/>
          <w:b/>
          <w:bCs/>
        </w:rPr>
      </w:pPr>
    </w:p>
    <w:p w:rsidR="00A02EDA" w:rsidRDefault="00A02EDA">
      <w:pPr>
        <w:spacing w:after="0" w:line="240" w:lineRule="auto"/>
        <w:rPr>
          <w:b/>
          <w:u w:val="single"/>
        </w:rPr>
      </w:pPr>
    </w:p>
    <w:p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a-t-il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une file d’attente, un espace d’attente…) :  </w:t>
      </w:r>
    </w:p>
    <w:p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F81BDF">
        <w:rPr>
          <w:rFonts w:asciiTheme="minorHAnsi" w:eastAsiaTheme="minorHAnsi" w:hAnsiTheme="minorHAnsi"/>
          <w:bCs/>
          <w:sz w:val="24"/>
          <w:szCs w:val="24"/>
          <w:u w:val="single"/>
        </w:rPr>
        <w:t>en précisant les thèmes abordés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 xml:space="preserve">, des ateliers/conseils </w:t>
      </w:r>
      <w:proofErr w:type="gramStart"/>
      <w:r w:rsidR="007A16FF">
        <w:rPr>
          <w:rFonts w:asciiTheme="minorHAnsi" w:eastAsiaTheme="minorHAnsi" w:hAnsiTheme="minorHAnsi"/>
          <w:bCs/>
          <w:i/>
        </w:rPr>
        <w:t>cuisine</w:t>
      </w:r>
      <w:proofErr w:type="gramEnd"/>
      <w:r w:rsidR="007A16FF">
        <w:rPr>
          <w:rFonts w:asciiTheme="minorHAnsi" w:eastAsiaTheme="minorHAnsi" w:hAnsiTheme="minorHAnsi"/>
          <w:bCs/>
          <w:i/>
        </w:rPr>
        <w:t xml:space="preserve">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</w:t>
      </w:r>
      <w:r w:rsidR="002B7A3B" w:rsidRPr="007A16FF">
        <w:rPr>
          <w:rFonts w:asciiTheme="minorHAnsi" w:eastAsiaTheme="minorHAnsi" w:hAnsiTheme="minorHAnsi"/>
          <w:bCs/>
          <w:sz w:val="24"/>
          <w:szCs w:val="24"/>
        </w:rPr>
        <w:t>hébergement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, …):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F81BDF">
        <w:rPr>
          <w:rFonts w:asciiTheme="minorHAnsi" w:eastAsiaTheme="minorHAnsi" w:hAnsiTheme="minorHAnsi"/>
          <w:b/>
          <w:bCs/>
          <w:sz w:val="24"/>
          <w:szCs w:val="24"/>
        </w:rPr>
        <w:t xml:space="preserve">décrivez précisément le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Pr="007A16F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</w:t>
      </w:r>
      <w:r w:rsidR="005F2584">
        <w:rPr>
          <w:rFonts w:asciiTheme="minorHAnsi" w:eastAsiaTheme="minorHAnsi" w:hAnsiTheme="minorHAnsi"/>
          <w:b/>
          <w:bCs/>
          <w:sz w:val="24"/>
          <w:szCs w:val="24"/>
        </w:rPr>
        <w:t>, adhésion des bénéficiaires, participation financière du colis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…</w:t>
      </w:r>
      <w:r w:rsidR="005F2584">
        <w:rPr>
          <w:rFonts w:asciiTheme="minorHAnsi" w:eastAsiaTheme="minorHAnsi" w:hAnsiTheme="minorHAnsi"/>
          <w:b/>
          <w:bCs/>
          <w:sz w:val="24"/>
          <w:szCs w:val="24"/>
        </w:rPr>
        <w:t>Détaillez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):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F81BDF" w:rsidRPr="007A16F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humains (</w:t>
      </w:r>
      <w:r w:rsidR="00F81BDF">
        <w:rPr>
          <w:rFonts w:asciiTheme="minorHAnsi" w:eastAsiaTheme="minorHAnsi" w:hAnsiTheme="minorHAnsi"/>
          <w:b/>
          <w:bCs/>
          <w:sz w:val="24"/>
          <w:szCs w:val="24"/>
        </w:rPr>
        <w:t xml:space="preserve">nombre de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bénévoles, salariés, emplois aidés, services civiques…) dédiés à l’activité de l’aide alimentaire: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6E4DB0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i/>
        </w:rPr>
      </w:pPr>
      <w:r w:rsidRPr="006E4DB0">
        <w:rPr>
          <w:rFonts w:asciiTheme="minorHAnsi" w:eastAsiaTheme="minorHAnsi" w:hAnsiTheme="minorHAnsi"/>
          <w:b/>
          <w:bCs/>
          <w:i/>
        </w:rPr>
        <w:t xml:space="preserve">Il s’agit d’indiquer les mesures prises pour </w:t>
      </w:r>
      <w:r w:rsidR="004309DC" w:rsidRPr="006E4DB0">
        <w:rPr>
          <w:rFonts w:asciiTheme="minorHAnsi" w:eastAsiaTheme="minorHAnsi" w:hAnsiTheme="minorHAnsi"/>
          <w:b/>
          <w:bCs/>
          <w:i/>
        </w:rPr>
        <w:t xml:space="preserve">conserver </w:t>
      </w:r>
      <w:r w:rsidR="006A11AE" w:rsidRPr="006E4DB0">
        <w:rPr>
          <w:rFonts w:asciiTheme="minorHAnsi" w:eastAsiaTheme="minorHAnsi" w:hAnsiTheme="minorHAnsi"/>
          <w:b/>
          <w:bCs/>
          <w:i/>
        </w:rPr>
        <w:t xml:space="preserve">et distribuer </w:t>
      </w:r>
      <w:r w:rsidR="004309DC" w:rsidRPr="006E4DB0">
        <w:rPr>
          <w:rFonts w:asciiTheme="minorHAnsi" w:eastAsiaTheme="minorHAnsi" w:hAnsiTheme="minorHAnsi"/>
          <w:b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6E4DB0">
        <w:rPr>
          <w:rFonts w:asciiTheme="minorHAnsi" w:eastAsiaTheme="minorHAnsi" w:hAnsiTheme="minorHAnsi"/>
          <w:b/>
          <w:bCs/>
          <w:i/>
        </w:rPr>
        <w:t xml:space="preserve">éviter les nuisibles, </w:t>
      </w:r>
      <w:r w:rsidR="004309DC" w:rsidRPr="006E4DB0">
        <w:rPr>
          <w:rFonts w:asciiTheme="minorHAnsi" w:eastAsiaTheme="minorHAnsi" w:hAnsiTheme="minorHAnsi"/>
          <w:b/>
          <w:bCs/>
          <w:i/>
        </w:rPr>
        <w:t>etc</w:t>
      </w:r>
      <w:r w:rsidRPr="006E4DB0">
        <w:rPr>
          <w:rFonts w:asciiTheme="minorHAnsi" w:eastAsiaTheme="minorHAnsi" w:hAnsiTheme="minorHAnsi"/>
          <w:b/>
          <w:bCs/>
          <w:i/>
        </w:rPr>
        <w:t xml:space="preserve">. Ces mesures sont à adapter aux </w:t>
      </w:r>
      <w:r w:rsidR="006A11AE" w:rsidRPr="006E4DB0">
        <w:rPr>
          <w:rFonts w:asciiTheme="minorHAnsi" w:eastAsiaTheme="minorHAnsi" w:hAnsiTheme="minorHAnsi"/>
          <w:b/>
          <w:bCs/>
          <w:i/>
        </w:rPr>
        <w:t>activités</w:t>
      </w:r>
      <w:r w:rsidRPr="006E4DB0">
        <w:rPr>
          <w:rFonts w:asciiTheme="minorHAnsi" w:eastAsiaTheme="minorHAnsi" w:hAnsiTheme="minorHAnsi"/>
          <w:b/>
          <w:bCs/>
          <w:i/>
        </w:rPr>
        <w:t xml:space="preserve"> (les risques sont différents si </w:t>
      </w:r>
      <w:r w:rsidR="00E73468" w:rsidRPr="006E4DB0">
        <w:rPr>
          <w:rFonts w:asciiTheme="minorHAnsi" w:eastAsiaTheme="minorHAnsi" w:hAnsiTheme="minorHAnsi"/>
          <w:b/>
          <w:bCs/>
          <w:i/>
        </w:rPr>
        <w:t xml:space="preserve">vous </w:t>
      </w:r>
      <w:r w:rsidRPr="006E4DB0">
        <w:rPr>
          <w:rFonts w:asciiTheme="minorHAnsi" w:eastAsiaTheme="minorHAnsi" w:hAnsiTheme="minorHAnsi"/>
          <w:b/>
          <w:bCs/>
          <w:i/>
        </w:rPr>
        <w:t>distribue</w:t>
      </w:r>
      <w:r w:rsidR="004309DC" w:rsidRPr="006E4DB0">
        <w:rPr>
          <w:rFonts w:asciiTheme="minorHAnsi" w:eastAsiaTheme="minorHAnsi" w:hAnsiTheme="minorHAnsi"/>
          <w:b/>
          <w:bCs/>
          <w:i/>
        </w:rPr>
        <w:t>z</w:t>
      </w:r>
      <w:r w:rsidRPr="006E4DB0">
        <w:rPr>
          <w:rFonts w:asciiTheme="minorHAnsi" w:eastAsiaTheme="minorHAnsi" w:hAnsiTheme="minorHAnsi"/>
          <w:b/>
          <w:bCs/>
          <w:i/>
        </w:rPr>
        <w:t xml:space="preserve"> des conserves ou </w:t>
      </w:r>
      <w:r w:rsidR="004309DC" w:rsidRPr="006E4DB0">
        <w:rPr>
          <w:rFonts w:asciiTheme="minorHAnsi" w:eastAsiaTheme="minorHAnsi" w:hAnsiTheme="minorHAnsi"/>
          <w:b/>
          <w:bCs/>
          <w:i/>
        </w:rPr>
        <w:t>préparez</w:t>
      </w:r>
      <w:r w:rsidRPr="006E4DB0">
        <w:rPr>
          <w:rFonts w:asciiTheme="minorHAnsi" w:eastAsiaTheme="minorHAnsi" w:hAnsiTheme="minorHAnsi"/>
          <w:b/>
          <w:bCs/>
          <w:i/>
        </w:rPr>
        <w:t xml:space="preserve"> des repas) et concernent à la fois le transport, le stockage et la distribution.</w:t>
      </w:r>
    </w:p>
    <w:p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:rsidR="001326E6" w:rsidRDefault="00616DEA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BD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E30BD6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2"/>
      </w:r>
    </w:p>
    <w:p w:rsidR="001326E6" w:rsidRDefault="00616DEA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6E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828DC">
        <w:rPr>
          <w:rFonts w:asciiTheme="minorHAnsi" w:eastAsiaTheme="minorHAnsi" w:hAnsiTheme="minorHAnsi"/>
          <w:bCs/>
          <w:sz w:val="24"/>
          <w:szCs w:val="24"/>
        </w:rPr>
      </w:r>
      <w:r w:rsidR="003828D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6E4DB0" w:rsidRDefault="006E4DB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6E4DB0" w:rsidRDefault="006E4DB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  <w:r w:rsidR="005F2584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5F2584" w:rsidRPr="005F2584">
        <w:rPr>
          <w:rFonts w:asciiTheme="minorHAnsi" w:eastAsiaTheme="minorHAnsi" w:hAnsiTheme="minorHAnsi"/>
          <w:bCs/>
          <w:i/>
          <w:sz w:val="24"/>
          <w:szCs w:val="24"/>
        </w:rPr>
        <w:t>(Si vous avez déjà suivi des formations, indiquez lesquelles et joignez les attestations de formations)</w:t>
      </w:r>
    </w:p>
    <w:p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:rsidR="006E0838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 w:rsidRPr="006E4DB0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>s</w:t>
      </w: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6E4DB0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 w:rsidRPr="006E4DB0">
        <w:rPr>
          <w:rFonts w:asciiTheme="minorHAnsi" w:eastAsiaTheme="minorHAnsi" w:hAnsiTheme="minorHAnsi"/>
          <w:bCs/>
          <w:i/>
        </w:rPr>
        <w:t>lorsqu’un produit</w:t>
      </w:r>
      <w:r w:rsidR="00E30BD6" w:rsidRPr="006E4DB0">
        <w:rPr>
          <w:rFonts w:asciiTheme="minorHAnsi" w:eastAsiaTheme="minorHAnsi" w:hAnsiTheme="minorHAnsi"/>
          <w:bCs/>
          <w:i/>
        </w:rPr>
        <w:t xml:space="preserve"> </w:t>
      </w:r>
      <w:r w:rsidR="00DC0656" w:rsidRPr="006E4DB0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6E4DB0">
        <w:rPr>
          <w:rFonts w:asciiTheme="minorHAnsi" w:eastAsiaTheme="minorHAnsi" w:hAnsiTheme="minorHAnsi"/>
          <w:bCs/>
          <w:i/>
        </w:rPr>
        <w:t>la santé des personnes.</w:t>
      </w:r>
    </w:p>
    <w:p w:rsidR="006E4DB0" w:rsidRPr="006E4DB0" w:rsidRDefault="006E4DB0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</w:p>
    <w:p w:rsidR="004F4E2B" w:rsidRPr="001C7FC8" w:rsidRDefault="004F4E2B" w:rsidP="004F4E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1C7FC8">
        <w:rPr>
          <w:rFonts w:asciiTheme="minorHAnsi" w:eastAsiaTheme="minorHAnsi" w:hAnsiTheme="minorHAnsi"/>
          <w:b/>
          <w:bCs/>
          <w:sz w:val="24"/>
          <w:szCs w:val="24"/>
        </w:rPr>
        <w:t xml:space="preserve">Décrire </w:t>
      </w:r>
      <w:r>
        <w:rPr>
          <w:rFonts w:asciiTheme="minorHAnsi" w:eastAsiaTheme="minorHAnsi" w:hAnsiTheme="minorHAnsi"/>
          <w:b/>
          <w:bCs/>
          <w:sz w:val="24"/>
          <w:szCs w:val="24"/>
        </w:rPr>
        <w:t>la méthode utilisé</w:t>
      </w:r>
      <w:r w:rsidR="00636388">
        <w:rPr>
          <w:rFonts w:asciiTheme="minorHAnsi" w:eastAsiaTheme="minorHAnsi" w:hAnsiTheme="minorHAnsi"/>
          <w:b/>
          <w:bCs/>
          <w:sz w:val="24"/>
          <w:szCs w:val="24"/>
        </w:rPr>
        <w:t>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pour </w:t>
      </w:r>
      <w:r w:rsidR="00E459FF">
        <w:rPr>
          <w:rFonts w:asciiTheme="minorHAnsi" w:eastAsiaTheme="minorHAnsi" w:hAnsiTheme="minorHAnsi"/>
          <w:b/>
          <w:bCs/>
          <w:sz w:val="24"/>
          <w:szCs w:val="24"/>
        </w:rPr>
        <w:t>tenir une traçabilité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E459FF">
        <w:rPr>
          <w:rFonts w:asciiTheme="minorHAnsi" w:eastAsiaTheme="minorHAnsi" w:hAnsiTheme="minorHAnsi"/>
          <w:b/>
          <w:bCs/>
          <w:sz w:val="24"/>
          <w:szCs w:val="24"/>
        </w:rPr>
        <w:t>d</w:t>
      </w:r>
      <w:r>
        <w:rPr>
          <w:rFonts w:asciiTheme="minorHAnsi" w:eastAsiaTheme="minorHAnsi" w:hAnsiTheme="minorHAnsi"/>
          <w:b/>
          <w:bCs/>
          <w:sz w:val="24"/>
          <w:szCs w:val="24"/>
        </w:rPr>
        <w:t>es produits de leur réception à leur sortie (</w:t>
      </w:r>
      <w:r w:rsidR="00E459FF">
        <w:rPr>
          <w:rFonts w:asciiTheme="minorHAnsi" w:eastAsiaTheme="minorHAnsi" w:hAnsiTheme="minorHAnsi"/>
          <w:b/>
          <w:bCs/>
          <w:sz w:val="24"/>
          <w:szCs w:val="24"/>
        </w:rPr>
        <w:t>nombre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de produits reçus, stockés, distribués, et détruits)</w:t>
      </w:r>
    </w:p>
    <w:p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EE3919" w:rsidRPr="00DB58C3" w:rsidRDefault="0005166F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37"/>
        <w:gridCol w:w="4451"/>
      </w:tblGrid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4F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</w:r>
            <w:r w:rsidR="003828D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:rsidR="004F4E2B" w:rsidRDefault="004F4E2B" w:rsidP="00114CAC">
      <w:pPr>
        <w:pStyle w:val="WW-Standard"/>
        <w:rPr>
          <w:rFonts w:ascii="Calibri" w:hAnsi="Calibri"/>
        </w:rPr>
      </w:pPr>
    </w:p>
    <w:p w:rsidR="00636388" w:rsidRPr="00217BD4" w:rsidRDefault="004F4E2B" w:rsidP="004F4E2B">
      <w:pPr>
        <w:pStyle w:val="WW-Standard"/>
        <w:jc w:val="both"/>
        <w:rPr>
          <w:rFonts w:ascii="Calibri" w:hAnsi="Calibri"/>
          <w:b/>
          <w:i/>
          <w:color w:val="C00000"/>
          <w:sz w:val="22"/>
          <w:szCs w:val="22"/>
          <w:u w:val="single"/>
        </w:rPr>
      </w:pPr>
      <w:r w:rsidRPr="00217BD4">
        <w:rPr>
          <w:rFonts w:ascii="Calibri" w:hAnsi="Calibri"/>
          <w:b/>
          <w:i/>
          <w:color w:val="C00000"/>
          <w:sz w:val="22"/>
          <w:szCs w:val="22"/>
        </w:rPr>
        <w:t xml:space="preserve">Ces données chiffrées devront être déclarées </w:t>
      </w:r>
      <w:r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obligatoirement chaque année. </w:t>
      </w:r>
    </w:p>
    <w:p w:rsidR="004F4E2B" w:rsidRPr="00217BD4" w:rsidRDefault="004F4E2B" w:rsidP="004F4E2B">
      <w:pPr>
        <w:pStyle w:val="WW-Standard"/>
        <w:jc w:val="both"/>
        <w:rPr>
          <w:rFonts w:ascii="Calibri" w:hAnsi="Calibri"/>
          <w:b/>
          <w:i/>
          <w:color w:val="C00000"/>
          <w:sz w:val="22"/>
          <w:szCs w:val="22"/>
          <w:u w:val="single"/>
        </w:rPr>
      </w:pPr>
      <w:r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Vous recevrez un mail chaque printemps pour remplir l’enquête </w:t>
      </w:r>
      <w:r w:rsidR="00C712B7"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SIAA </w:t>
      </w:r>
      <w:r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>en ligne</w:t>
      </w:r>
      <w:r w:rsidR="00636388"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>.</w:t>
      </w:r>
    </w:p>
    <w:p w:rsidR="00114CAC" w:rsidRPr="00217BD4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color w:val="C00000"/>
          <w:sz w:val="24"/>
          <w:szCs w:val="24"/>
        </w:rPr>
      </w:pP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Rappel des d</w:t>
      </w:r>
      <w:r w:rsidR="00841476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onnées à déclarer</w:t>
      </w:r>
      <w:r w:rsidR="006E4DB0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 chaque année</w:t>
      </w:r>
      <w:r w:rsidR="00DB4F80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 sur l’enquête</w:t>
      </w:r>
      <w:r w:rsidR="00841476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: </w:t>
      </w:r>
    </w:p>
    <w:p w:rsidR="00636388" w:rsidRPr="00217BD4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color w:val="C00000"/>
          <w:sz w:val="24"/>
          <w:szCs w:val="24"/>
        </w:rPr>
      </w:pP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volume</w:t>
      </w:r>
      <w:r w:rsidR="00841476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 de denrées </w:t>
      </w: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distribuées en tonnes  </w:t>
      </w:r>
    </w:p>
    <w:p w:rsidR="00114CAC" w:rsidRPr="00217BD4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color w:val="C00000"/>
          <w:sz w:val="24"/>
          <w:szCs w:val="24"/>
        </w:rPr>
      </w:pP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pourcentage </w:t>
      </w:r>
      <w:r w:rsidR="00114CAC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approximatif que représente chaque source d’approvisionnement par rapport au volume distribué </w:t>
      </w: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(</w:t>
      </w:r>
      <w:r w:rsidR="00114CAC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banque alimentaire, </w:t>
      </w: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achats, dons des entreprises</w:t>
      </w:r>
      <w:r w:rsidR="00083540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, dons des distributeurs</w:t>
      </w: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 xml:space="preserve">, dons des particuliers, </w:t>
      </w:r>
      <w:r w:rsidR="00114CAC"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…)</w:t>
      </w:r>
    </w:p>
    <w:p w:rsidR="00DB4F80" w:rsidRPr="00217BD4" w:rsidRDefault="00DB4F80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color w:val="C00000"/>
          <w:sz w:val="24"/>
          <w:szCs w:val="24"/>
        </w:rPr>
      </w:pPr>
      <w:r w:rsidRPr="00217BD4">
        <w:rPr>
          <w:rFonts w:asciiTheme="minorHAnsi" w:eastAsiaTheme="minorHAnsi" w:hAnsiTheme="minorHAnsi"/>
          <w:bCs/>
          <w:i/>
          <w:color w:val="C00000"/>
          <w:sz w:val="24"/>
          <w:szCs w:val="24"/>
        </w:rPr>
        <w:t>nombre de foyers inscrits et nombre de personnes inscrites (en cas de distribution de repas, il est possible d’indiquer le nombre de repas à la place du nombre de foyers et de personnes inscrites)</w:t>
      </w:r>
    </w:p>
    <w:p w:rsidR="00DB4F80" w:rsidRPr="00217BD4" w:rsidRDefault="00DB4F80" w:rsidP="00DB4F80">
      <w:pPr>
        <w:pStyle w:val="WW-Standard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217BD4">
        <w:rPr>
          <w:rFonts w:ascii="Calibri" w:hAnsi="Calibri"/>
          <w:b/>
          <w:i/>
          <w:color w:val="C00000"/>
          <w:sz w:val="22"/>
          <w:szCs w:val="22"/>
        </w:rPr>
        <w:t>Il est donc obligatoire de tenir une traçabilité fiable des bénéficiaires et du poids des denrées que vous leur distribuez pour pouvoir répondre à cette enquête.</w:t>
      </w:r>
    </w:p>
    <w:p w:rsidR="00114CAC" w:rsidRPr="006E4DB0" w:rsidRDefault="00114CAC" w:rsidP="00DB4F80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color w:val="C00000"/>
          <w:sz w:val="24"/>
          <w:szCs w:val="24"/>
        </w:rPr>
      </w:pPr>
    </w:p>
    <w:p w:rsidR="00BB3752" w:rsidRPr="00841476" w:rsidRDefault="00C712B7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841476"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="00841476"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:rsidR="00B96688" w:rsidRDefault="00B96688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Cs w:val="22"/>
        </w:rPr>
      </w:pPr>
    </w:p>
    <w:p w:rsidR="00170A83" w:rsidRDefault="00170A83" w:rsidP="0044025E">
      <w:pPr>
        <w:pStyle w:val="WW-Standard"/>
        <w:rPr>
          <w:rFonts w:ascii="Calibri" w:hAnsi="Calibri"/>
          <w:szCs w:val="22"/>
        </w:rPr>
      </w:pPr>
    </w:p>
    <w:p w:rsidR="00217BD4" w:rsidRDefault="00217BD4" w:rsidP="0044025E">
      <w:pPr>
        <w:pStyle w:val="WW-Standard"/>
        <w:rPr>
          <w:rFonts w:ascii="Calibri" w:hAnsi="Calibri"/>
          <w:szCs w:val="22"/>
        </w:rPr>
      </w:pPr>
    </w:p>
    <w:p w:rsidR="00170A83" w:rsidRDefault="00170A83" w:rsidP="0044025E">
      <w:pPr>
        <w:pStyle w:val="WW-Standard"/>
        <w:rPr>
          <w:rFonts w:ascii="Calibri" w:hAnsi="Calibri"/>
          <w:szCs w:val="22"/>
        </w:rPr>
      </w:pPr>
    </w:p>
    <w:p w:rsidR="00636388" w:rsidRDefault="00636388" w:rsidP="0044025E">
      <w:pPr>
        <w:pStyle w:val="WW-Standard"/>
        <w:rPr>
          <w:rFonts w:ascii="Calibri" w:hAnsi="Calibri"/>
          <w:szCs w:val="22"/>
        </w:rPr>
      </w:pPr>
    </w:p>
    <w:p w:rsidR="00E722D6" w:rsidRDefault="00E722D6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:rsidR="00636388" w:rsidRDefault="00636388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  <w:r w:rsidRPr="00903BD6">
        <w:rPr>
          <w:rFonts w:ascii="Calibri" w:hAnsi="Calibri"/>
          <w:b/>
          <w:sz w:val="22"/>
          <w:szCs w:val="22"/>
          <w:u w:val="single"/>
        </w:rPr>
        <w:t xml:space="preserve">Procédure utilisée concernant les informations relatives aux denrées </w:t>
      </w:r>
    </w:p>
    <w:p w:rsidR="00636388" w:rsidRDefault="00636388" w:rsidP="00217BD4">
      <w:pPr>
        <w:pStyle w:val="WW-Standard"/>
        <w:numPr>
          <w:ilvl w:val="0"/>
          <w:numId w:val="31"/>
        </w:numPr>
        <w:ind w:left="567" w:right="-28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Tenue de registres </w:t>
      </w:r>
      <w:r w:rsidRPr="006E4DB0">
        <w:rPr>
          <w:rFonts w:ascii="Calibri" w:hAnsi="Calibri"/>
          <w:b/>
          <w:sz w:val="22"/>
          <w:szCs w:val="22"/>
        </w:rPr>
        <w:t>(joindre une copie d’un extrait de registre et préciser le mode de comptage)</w:t>
      </w:r>
    </w:p>
    <w:p w:rsidR="00636388" w:rsidRPr="006E4DB0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Enregistrement des bons de livraison de la banque alimentaire ou autres fournisseurs </w:t>
      </w:r>
      <w:r w:rsidRPr="006E4DB0">
        <w:rPr>
          <w:rFonts w:ascii="Calibri" w:hAnsi="Calibri"/>
          <w:b/>
          <w:sz w:val="22"/>
          <w:szCs w:val="22"/>
        </w:rPr>
        <w:t>(joindre une copie d’un extrait de registre)</w:t>
      </w:r>
    </w:p>
    <w:p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Utilisation d’un logiciel </w:t>
      </w:r>
      <w:r w:rsidRPr="006E4DB0">
        <w:rPr>
          <w:rFonts w:ascii="Calibri" w:hAnsi="Calibri"/>
          <w:b/>
          <w:sz w:val="22"/>
          <w:szCs w:val="22"/>
        </w:rPr>
        <w:t>(préciser le logiciel et joindre des copies d’écran)</w:t>
      </w:r>
    </w:p>
    <w:p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 méthode (préciser</w:t>
      </w:r>
      <w:r w:rsidR="00FE7AD3">
        <w:rPr>
          <w:rFonts w:ascii="Calibri" w:hAnsi="Calibri"/>
          <w:sz w:val="22"/>
          <w:szCs w:val="22"/>
        </w:rPr>
        <w:t xml:space="preserve"> et joindre copie de votre traçabilité</w:t>
      </w:r>
      <w:r>
        <w:rPr>
          <w:rFonts w:ascii="Calibri" w:hAnsi="Calibri"/>
          <w:sz w:val="22"/>
          <w:szCs w:val="22"/>
        </w:rPr>
        <w:t>)</w:t>
      </w:r>
    </w:p>
    <w:p w:rsidR="00636388" w:rsidRDefault="00636388" w:rsidP="00636388">
      <w:pPr>
        <w:pStyle w:val="WW-Standard"/>
        <w:rPr>
          <w:rFonts w:ascii="Calibri" w:hAnsi="Calibri"/>
          <w:sz w:val="22"/>
          <w:szCs w:val="22"/>
        </w:rPr>
      </w:pPr>
    </w:p>
    <w:p w:rsidR="00636388" w:rsidRDefault="00636388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  <w:r w:rsidRPr="00903BD6">
        <w:rPr>
          <w:rFonts w:ascii="Calibri" w:hAnsi="Calibri"/>
          <w:b/>
          <w:sz w:val="22"/>
          <w:szCs w:val="22"/>
          <w:u w:val="single"/>
        </w:rPr>
        <w:t>Procédure utilisée concernant les informations relatives bénéficiaires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Tenue de registres </w:t>
      </w:r>
      <w:r w:rsidRPr="006E4DB0">
        <w:rPr>
          <w:rFonts w:ascii="Calibri" w:hAnsi="Calibri"/>
          <w:b/>
          <w:sz w:val="22"/>
          <w:szCs w:val="22"/>
        </w:rPr>
        <w:t>(joindre une copie d’un extrait de registre</w:t>
      </w:r>
      <w:r w:rsidR="00E459F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459FF">
        <w:rPr>
          <w:rFonts w:ascii="Calibri" w:hAnsi="Calibri"/>
          <w:b/>
          <w:sz w:val="22"/>
          <w:szCs w:val="22"/>
        </w:rPr>
        <w:t>anonymisée</w:t>
      </w:r>
      <w:proofErr w:type="spellEnd"/>
      <w:r w:rsidR="00E459FF">
        <w:rPr>
          <w:rFonts w:ascii="Calibri" w:hAnsi="Calibri"/>
          <w:b/>
          <w:sz w:val="22"/>
          <w:szCs w:val="22"/>
        </w:rPr>
        <w:t xml:space="preserve"> </w:t>
      </w:r>
      <w:r w:rsidRPr="006E4DB0">
        <w:rPr>
          <w:rFonts w:ascii="Calibri" w:hAnsi="Calibri"/>
          <w:b/>
          <w:sz w:val="22"/>
          <w:szCs w:val="22"/>
        </w:rPr>
        <w:t xml:space="preserve"> et préciser le mode de comptage)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Utilisation d’un logiciel </w:t>
      </w:r>
      <w:r w:rsidRPr="006E4DB0">
        <w:rPr>
          <w:rFonts w:ascii="Calibri" w:hAnsi="Calibri"/>
          <w:b/>
          <w:sz w:val="22"/>
          <w:szCs w:val="22"/>
        </w:rPr>
        <w:t>(préciser le logiciel et joindre des copies d’écran)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Suivi avec les fiches des assistantes sociales </w:t>
      </w:r>
      <w:r w:rsidRPr="006E4DB0">
        <w:rPr>
          <w:rFonts w:ascii="Calibri" w:hAnsi="Calibri"/>
          <w:b/>
          <w:sz w:val="22"/>
          <w:szCs w:val="22"/>
        </w:rPr>
        <w:t>(préciser le mode de comptage</w:t>
      </w:r>
      <w:r w:rsidR="006E4DB0">
        <w:rPr>
          <w:rFonts w:ascii="Calibri" w:hAnsi="Calibri"/>
          <w:b/>
          <w:sz w:val="22"/>
          <w:szCs w:val="22"/>
        </w:rPr>
        <w:t xml:space="preserve"> et joindre une copie de registre</w:t>
      </w:r>
      <w:r w:rsidRPr="006E4DB0">
        <w:rPr>
          <w:rFonts w:ascii="Calibri" w:hAnsi="Calibri"/>
          <w:b/>
          <w:sz w:val="22"/>
          <w:szCs w:val="22"/>
        </w:rPr>
        <w:t>)</w:t>
      </w:r>
    </w:p>
    <w:p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 méthode (préciser</w:t>
      </w:r>
      <w:r w:rsidR="00FE7AD3">
        <w:rPr>
          <w:rFonts w:ascii="Calibri" w:hAnsi="Calibri"/>
          <w:sz w:val="22"/>
          <w:szCs w:val="22"/>
        </w:rPr>
        <w:t xml:space="preserve"> et joindre une copie de votre traçabilité</w:t>
      </w:r>
      <w:r>
        <w:rPr>
          <w:rFonts w:ascii="Calibri" w:hAnsi="Calibri"/>
          <w:sz w:val="22"/>
          <w:szCs w:val="22"/>
        </w:rPr>
        <w:t>)</w:t>
      </w:r>
    </w:p>
    <w:p w:rsidR="00217BD4" w:rsidRDefault="00217BD4" w:rsidP="00217BD4">
      <w:pPr>
        <w:pStyle w:val="WW-Standard"/>
        <w:ind w:left="567"/>
        <w:rPr>
          <w:rFonts w:ascii="Calibri" w:hAnsi="Calibri"/>
          <w:sz w:val="22"/>
          <w:szCs w:val="22"/>
        </w:rPr>
      </w:pPr>
    </w:p>
    <w:p w:rsidR="00217BD4" w:rsidRPr="00217BD4" w:rsidRDefault="00217BD4" w:rsidP="00217BD4">
      <w:pPr>
        <w:pStyle w:val="WW-Standard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NB : </w:t>
      </w:r>
      <w:r w:rsidRPr="00217BD4">
        <w:rPr>
          <w:rFonts w:ascii="Calibri" w:hAnsi="Calibri"/>
          <w:b/>
          <w:sz w:val="22"/>
          <w:szCs w:val="22"/>
        </w:rPr>
        <w:t>Pour les premières demandes, vous devez joindre une copie de registre ou d’écran vierge, prêt à être utilisé si votre structure obtient l’habilitation.</w:t>
      </w:r>
    </w:p>
    <w:p w:rsidR="00217BD4" w:rsidRDefault="00217BD4" w:rsidP="00217BD4">
      <w:pPr>
        <w:pStyle w:val="WW-Standard"/>
        <w:ind w:left="567"/>
        <w:rPr>
          <w:rFonts w:ascii="Calibri" w:hAnsi="Calibri"/>
          <w:sz w:val="22"/>
          <w:szCs w:val="22"/>
        </w:rPr>
      </w:pPr>
    </w:p>
    <w:p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lastRenderedPageBreak/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Pr="00EA37F4">
        <w:rPr>
          <w:rFonts w:ascii="Calibri" w:hAnsi="Calibri"/>
        </w:rPr>
        <w:t xml:space="preserve">passer directement au </w:t>
      </w:r>
      <w:r>
        <w:rPr>
          <w:rFonts w:ascii="Calibri" w:hAnsi="Calibri"/>
        </w:rPr>
        <w:t>7</w:t>
      </w:r>
      <w:r w:rsidRPr="00EA37F4">
        <w:rPr>
          <w:rFonts w:ascii="Calibri" w:hAnsi="Calibri"/>
        </w:rPr>
        <w:t>)</w:t>
      </w:r>
    </w:p>
    <w:p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DB4F80" w:rsidRDefault="00DB4F80" w:rsidP="00FB1253">
      <w:pPr>
        <w:pStyle w:val="WW-Standard"/>
        <w:rPr>
          <w:rFonts w:ascii="Calibri" w:hAnsi="Calibri"/>
          <w:szCs w:val="22"/>
        </w:rPr>
      </w:pPr>
    </w:p>
    <w:p w:rsidR="00DB4F80" w:rsidRDefault="00DB4F80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170A83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informatique)</w:t>
      </w: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DB4F80" w:rsidRDefault="00DB4F80" w:rsidP="00EC5D35">
      <w:pPr>
        <w:pStyle w:val="WW-Standard"/>
        <w:rPr>
          <w:rFonts w:ascii="Calibri" w:hAnsi="Calibri"/>
          <w:sz w:val="22"/>
          <w:szCs w:val="22"/>
        </w:rPr>
      </w:pPr>
    </w:p>
    <w:p w:rsidR="00DB4F80" w:rsidRDefault="00DB4F80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Donner une estimation du volume de denrées fournies en moyenne sur une année (mettre un prévisionnel si l’activité est </w:t>
      </w:r>
      <w:proofErr w:type="gramStart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nouvelle</w:t>
      </w:r>
      <w:proofErr w:type="gramEnd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Tr="00A17F8F">
        <w:tc>
          <w:tcPr>
            <w:tcW w:w="4606" w:type="dxa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:rsidTr="00A17F8F">
        <w:trPr>
          <w:trHeight w:val="851"/>
        </w:trPr>
        <w:tc>
          <w:tcPr>
            <w:tcW w:w="4606" w:type="dxa"/>
            <w:vAlign w:val="center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C342E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            </w:t>
      </w:r>
    </w:p>
    <w:p w:rsidR="0044025E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:rsidR="004C342E" w:rsidRDefault="004C342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C342E" w:rsidRPr="00DD2130" w:rsidRDefault="004C342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Default="0044025E" w:rsidP="0044025E">
      <w:pPr>
        <w:pStyle w:val="WW-Standard"/>
        <w:jc w:val="center"/>
      </w:pPr>
    </w:p>
    <w:p w:rsidR="0044025E" w:rsidRDefault="0044025E" w:rsidP="0044025E">
      <w:pPr>
        <w:spacing w:after="0"/>
        <w:jc w:val="both"/>
        <w:rPr>
          <w:bCs/>
        </w:rPr>
      </w:pPr>
    </w:p>
    <w:p w:rsidR="0096797B" w:rsidRDefault="0096797B">
      <w:pPr>
        <w:spacing w:after="0" w:line="240" w:lineRule="auto"/>
      </w:pPr>
      <w:r>
        <w:br w:type="page"/>
      </w:r>
    </w:p>
    <w:p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F779F1" w:rsidRDefault="00F779F1" w:rsidP="00AC387C">
      <w:pPr>
        <w:spacing w:after="0" w:line="240" w:lineRule="auto"/>
      </w:pPr>
    </w:p>
    <w:p w:rsidR="00A07A02" w:rsidRDefault="00A07A02" w:rsidP="00AC387C">
      <w:pPr>
        <w:spacing w:after="0" w:line="240" w:lineRule="auto"/>
      </w:pPr>
    </w:p>
    <w:p w:rsidR="004C342E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</w:t>
      </w: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         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E444C5" w:rsidRDefault="00E444C5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E444C5" w:rsidRPr="00DD2130" w:rsidRDefault="00E444C5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4C342E" w:rsidRPr="00DD2130" w:rsidRDefault="004C342E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44025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77" w:rsidRDefault="00C77A77" w:rsidP="0044025E">
      <w:pPr>
        <w:spacing w:after="0" w:line="240" w:lineRule="auto"/>
      </w:pPr>
      <w:r>
        <w:separator/>
      </w:r>
    </w:p>
  </w:endnote>
  <w:endnote w:type="continuationSeparator" w:id="0">
    <w:p w:rsidR="00C77A77" w:rsidRDefault="00C77A77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C3" w:rsidRDefault="00DB58C3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DEA">
      <w:fldChar w:fldCharType="begin"/>
    </w:r>
    <w:r>
      <w:instrText xml:space="preserve"> PAGE   \* MERGEFORMAT </w:instrText>
    </w:r>
    <w:r w:rsidR="00616DEA">
      <w:fldChar w:fldCharType="separate"/>
    </w:r>
    <w:r w:rsidR="003828DC">
      <w:rPr>
        <w:noProof/>
      </w:rPr>
      <w:t>1</w:t>
    </w:r>
    <w:r w:rsidR="00616DEA"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77" w:rsidRDefault="00C77A77" w:rsidP="0044025E">
      <w:pPr>
        <w:spacing w:after="0" w:line="240" w:lineRule="auto"/>
      </w:pPr>
      <w:r>
        <w:separator/>
      </w:r>
    </w:p>
  </w:footnote>
  <w:footnote w:type="continuationSeparator" w:id="0">
    <w:p w:rsidR="00C77A77" w:rsidRDefault="00C77A77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3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C3" w:rsidRDefault="00DB58C3" w:rsidP="000F6B3B">
    <w:pPr>
      <w:pStyle w:val="En-tte"/>
      <w:jc w:val="right"/>
    </w:pPr>
    <w:r>
      <w:rPr>
        <w:sz w:val="20"/>
        <w:szCs w:val="20"/>
      </w:rPr>
      <w:t>FA4 Formulaire demande habilitation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DC4CF6"/>
    <w:multiLevelType w:val="hybridMultilevel"/>
    <w:tmpl w:val="19F8BEE4"/>
    <w:lvl w:ilvl="0" w:tplc="63D0C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4AB0"/>
    <w:multiLevelType w:val="hybridMultilevel"/>
    <w:tmpl w:val="3AAAF94A"/>
    <w:lvl w:ilvl="0" w:tplc="63D0C1FC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0"/>
  </w:num>
  <w:num w:numId="7">
    <w:abstractNumId w:val="18"/>
  </w:num>
  <w:num w:numId="8">
    <w:abstractNumId w:val="3"/>
  </w:num>
  <w:num w:numId="9">
    <w:abstractNumId w:val="2"/>
  </w:num>
  <w:num w:numId="10">
    <w:abstractNumId w:val="20"/>
  </w:num>
  <w:num w:numId="11">
    <w:abstractNumId w:val="11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5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7DD6"/>
    <w:rsid w:val="00062797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0A83"/>
    <w:rsid w:val="0017442D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1F5C34"/>
    <w:rsid w:val="00205E2A"/>
    <w:rsid w:val="0021401D"/>
    <w:rsid w:val="00217BD4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863A8"/>
    <w:rsid w:val="00291C49"/>
    <w:rsid w:val="002926B4"/>
    <w:rsid w:val="00292709"/>
    <w:rsid w:val="00293B26"/>
    <w:rsid w:val="002A4EB4"/>
    <w:rsid w:val="002B245E"/>
    <w:rsid w:val="002B7A3B"/>
    <w:rsid w:val="002C53CE"/>
    <w:rsid w:val="002C7610"/>
    <w:rsid w:val="002D49F3"/>
    <w:rsid w:val="002D5963"/>
    <w:rsid w:val="002D757C"/>
    <w:rsid w:val="002E7A3F"/>
    <w:rsid w:val="002F6F26"/>
    <w:rsid w:val="003035F4"/>
    <w:rsid w:val="00312355"/>
    <w:rsid w:val="00313A94"/>
    <w:rsid w:val="003238DD"/>
    <w:rsid w:val="00334C0D"/>
    <w:rsid w:val="00341BDF"/>
    <w:rsid w:val="0035118E"/>
    <w:rsid w:val="00352B65"/>
    <w:rsid w:val="00354E98"/>
    <w:rsid w:val="0036368A"/>
    <w:rsid w:val="00370717"/>
    <w:rsid w:val="00377317"/>
    <w:rsid w:val="003828DC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C342E"/>
    <w:rsid w:val="004C3B62"/>
    <w:rsid w:val="004D0962"/>
    <w:rsid w:val="004D1DED"/>
    <w:rsid w:val="004D469E"/>
    <w:rsid w:val="004D7BF7"/>
    <w:rsid w:val="004E0BA7"/>
    <w:rsid w:val="004E1C2A"/>
    <w:rsid w:val="004E5A01"/>
    <w:rsid w:val="004F0BBC"/>
    <w:rsid w:val="004F25EA"/>
    <w:rsid w:val="004F3293"/>
    <w:rsid w:val="004F4E2B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74F"/>
    <w:rsid w:val="005A0B88"/>
    <w:rsid w:val="005A21FD"/>
    <w:rsid w:val="005B27B7"/>
    <w:rsid w:val="005B442D"/>
    <w:rsid w:val="005B7CF0"/>
    <w:rsid w:val="005C0544"/>
    <w:rsid w:val="005C2DA4"/>
    <w:rsid w:val="005D1607"/>
    <w:rsid w:val="005D27BA"/>
    <w:rsid w:val="005D508F"/>
    <w:rsid w:val="005F2584"/>
    <w:rsid w:val="005F272C"/>
    <w:rsid w:val="005F4552"/>
    <w:rsid w:val="005F5B23"/>
    <w:rsid w:val="006043F4"/>
    <w:rsid w:val="00604AFE"/>
    <w:rsid w:val="00616DEA"/>
    <w:rsid w:val="00622C8F"/>
    <w:rsid w:val="006327AC"/>
    <w:rsid w:val="00632B05"/>
    <w:rsid w:val="00636388"/>
    <w:rsid w:val="00653E1C"/>
    <w:rsid w:val="00655AAA"/>
    <w:rsid w:val="00671126"/>
    <w:rsid w:val="00673881"/>
    <w:rsid w:val="00697F38"/>
    <w:rsid w:val="006A11AE"/>
    <w:rsid w:val="006C6EEC"/>
    <w:rsid w:val="006C7479"/>
    <w:rsid w:val="006D0078"/>
    <w:rsid w:val="006D5CCC"/>
    <w:rsid w:val="006E0838"/>
    <w:rsid w:val="006E38EB"/>
    <w:rsid w:val="006E4865"/>
    <w:rsid w:val="006E4DB0"/>
    <w:rsid w:val="006E75D5"/>
    <w:rsid w:val="006F3D55"/>
    <w:rsid w:val="007009D7"/>
    <w:rsid w:val="00704DF4"/>
    <w:rsid w:val="00705E4D"/>
    <w:rsid w:val="00706B8A"/>
    <w:rsid w:val="0070762D"/>
    <w:rsid w:val="00712645"/>
    <w:rsid w:val="007154EB"/>
    <w:rsid w:val="00730F64"/>
    <w:rsid w:val="00740357"/>
    <w:rsid w:val="0075604E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1D4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3F34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D7587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7042"/>
    <w:rsid w:val="00940D74"/>
    <w:rsid w:val="009533B9"/>
    <w:rsid w:val="00954631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14718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535DD"/>
    <w:rsid w:val="00B62EED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0B7C"/>
    <w:rsid w:val="00BF3205"/>
    <w:rsid w:val="00C02775"/>
    <w:rsid w:val="00C038B3"/>
    <w:rsid w:val="00C048F3"/>
    <w:rsid w:val="00C366D5"/>
    <w:rsid w:val="00C37388"/>
    <w:rsid w:val="00C51B48"/>
    <w:rsid w:val="00C60C7E"/>
    <w:rsid w:val="00C712B7"/>
    <w:rsid w:val="00C71411"/>
    <w:rsid w:val="00C7720B"/>
    <w:rsid w:val="00C77A77"/>
    <w:rsid w:val="00C93EBB"/>
    <w:rsid w:val="00CA4823"/>
    <w:rsid w:val="00CB1A66"/>
    <w:rsid w:val="00CB5C4A"/>
    <w:rsid w:val="00CE2BC4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35FAD"/>
    <w:rsid w:val="00D42804"/>
    <w:rsid w:val="00D47F14"/>
    <w:rsid w:val="00D50F1D"/>
    <w:rsid w:val="00D550D0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4F80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444C5"/>
    <w:rsid w:val="00E459FF"/>
    <w:rsid w:val="00E46247"/>
    <w:rsid w:val="00E53ED9"/>
    <w:rsid w:val="00E619D4"/>
    <w:rsid w:val="00E722D6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EF6C80"/>
    <w:rsid w:val="00F15A73"/>
    <w:rsid w:val="00F171EF"/>
    <w:rsid w:val="00F21020"/>
    <w:rsid w:val="00F22B5E"/>
    <w:rsid w:val="00F25C92"/>
    <w:rsid w:val="00F2743F"/>
    <w:rsid w:val="00F30D45"/>
    <w:rsid w:val="00F46A06"/>
    <w:rsid w:val="00F47384"/>
    <w:rsid w:val="00F53D84"/>
    <w:rsid w:val="00F63B29"/>
    <w:rsid w:val="00F65B29"/>
    <w:rsid w:val="00F66365"/>
    <w:rsid w:val="00F703F4"/>
    <w:rsid w:val="00F7308C"/>
    <w:rsid w:val="00F737D2"/>
    <w:rsid w:val="00F779F1"/>
    <w:rsid w:val="00F81BDF"/>
    <w:rsid w:val="00F83295"/>
    <w:rsid w:val="00F86825"/>
    <w:rsid w:val="00F954AD"/>
    <w:rsid w:val="00FA07DA"/>
    <w:rsid w:val="00FB1066"/>
    <w:rsid w:val="00FB1253"/>
    <w:rsid w:val="00FD070C"/>
    <w:rsid w:val="00FD591D"/>
    <w:rsid w:val="00FE590A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esdemarches.agriculture.gouv.fr/demarches/collectivite-territoriale-ou/assurer-une-activite-de-62/article/preparer-ou-vendre-de-denrees-275?id_rubrique=6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ngerbouger.fr/PN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.national.agri/IMG/pdf/gph_20115943_0001_p000_cle0e8e3f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D4D4AE-4D9E-42A6-9771-84A663D335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FD2C57-C764-4E1A-9B2E-E0E3C7C5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3102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COVO Nathalie (DR-PACA)</cp:lastModifiedBy>
  <cp:revision>5</cp:revision>
  <cp:lastPrinted>2019-11-27T15:49:00Z</cp:lastPrinted>
  <dcterms:created xsi:type="dcterms:W3CDTF">2022-02-17T16:13:00Z</dcterms:created>
  <dcterms:modified xsi:type="dcterms:W3CDTF">2022-07-18T12:24:00Z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